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50C8B" w14:textId="77777777" w:rsidR="001A110B" w:rsidRPr="008B2700" w:rsidRDefault="001A110B">
      <w:pPr>
        <w:pStyle w:val="BodyText"/>
        <w:spacing w:after="0" w:line="240" w:lineRule="auto"/>
        <w:ind w:left="-144" w:firstLine="0"/>
        <w:jc w:val="center"/>
        <w:rPr>
          <w:rFonts w:ascii="Oswald" w:hAnsi="Oswal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A1D471" w14:textId="77777777" w:rsidR="00E627BF" w:rsidRDefault="00E627BF" w:rsidP="00AE4E85">
      <w:pPr>
        <w:pStyle w:val="BodyText"/>
        <w:spacing w:after="0" w:line="240" w:lineRule="auto"/>
        <w:ind w:firstLine="0"/>
        <w:jc w:val="left"/>
        <w:rPr>
          <w:rStyle w:val="Hyperlink"/>
          <w:rFonts w:ascii="Oswald SemiBold" w:hAnsi="Oswald SemiBold"/>
          <w:snapToGrid w:val="0"/>
          <w:kern w:val="0"/>
          <w:sz w:val="44"/>
          <w:szCs w:val="44"/>
          <w:u w:val="none"/>
        </w:rPr>
      </w:pPr>
    </w:p>
    <w:p w14:paraId="1AFCFDA7" w14:textId="79BBE735" w:rsidR="001A5F11" w:rsidRPr="001A5F11" w:rsidRDefault="00E3398D" w:rsidP="00AE4E85">
      <w:pPr>
        <w:pStyle w:val="BodyText"/>
        <w:spacing w:after="0" w:line="240" w:lineRule="auto"/>
        <w:ind w:firstLine="0"/>
        <w:jc w:val="left"/>
        <w:rPr>
          <w:rStyle w:val="Hyperlink"/>
          <w:rFonts w:ascii="Oswald SemiBold" w:hAnsi="Oswald SemiBold"/>
          <w:snapToGrid w:val="0"/>
          <w:kern w:val="0"/>
          <w:sz w:val="28"/>
          <w:szCs w:val="28"/>
          <w:u w:val="none"/>
        </w:rPr>
      </w:pPr>
      <w:r w:rsidRPr="00AE4E85">
        <w:rPr>
          <w:rStyle w:val="Hyperlink"/>
          <w:rFonts w:ascii="Oswald SemiBold" w:hAnsi="Oswald SemiBold"/>
          <w:snapToGrid w:val="0"/>
          <w:kern w:val="0"/>
          <w:sz w:val="44"/>
          <w:szCs w:val="44"/>
          <w:u w:val="none"/>
        </w:rPr>
        <w:t xml:space="preserve">PEF </w:t>
      </w:r>
      <w:r w:rsidR="00D570D3" w:rsidRPr="00AE4E85">
        <w:rPr>
          <w:rStyle w:val="Hyperlink"/>
          <w:rFonts w:ascii="Oswald SemiBold" w:hAnsi="Oswald SemiBold"/>
          <w:snapToGrid w:val="0"/>
          <w:kern w:val="0"/>
          <w:sz w:val="44"/>
          <w:szCs w:val="44"/>
          <w:u w:val="none"/>
        </w:rPr>
        <w:t>Grants to Schools and Classrooms</w:t>
      </w:r>
      <w:r w:rsidR="00A40602" w:rsidRPr="00AE4E85">
        <w:rPr>
          <w:rStyle w:val="Hyperlink"/>
          <w:rFonts w:ascii="Oswald SemiBold" w:hAnsi="Oswald SemiBold"/>
          <w:snapToGrid w:val="0"/>
          <w:kern w:val="0"/>
          <w:sz w:val="44"/>
          <w:szCs w:val="44"/>
          <w:u w:val="none"/>
        </w:rPr>
        <w:t xml:space="preserve"> 20</w:t>
      </w:r>
      <w:r w:rsidR="009711E3" w:rsidRPr="00AE4E85">
        <w:rPr>
          <w:rStyle w:val="Hyperlink"/>
          <w:rFonts w:ascii="Oswald SemiBold" w:hAnsi="Oswald SemiBold"/>
          <w:snapToGrid w:val="0"/>
          <w:kern w:val="0"/>
          <w:sz w:val="44"/>
          <w:szCs w:val="44"/>
          <w:u w:val="none"/>
        </w:rPr>
        <w:t>2</w:t>
      </w:r>
      <w:r w:rsidR="00670EB0">
        <w:rPr>
          <w:rStyle w:val="Hyperlink"/>
          <w:rFonts w:ascii="Oswald SemiBold" w:hAnsi="Oswald SemiBold"/>
          <w:snapToGrid w:val="0"/>
          <w:kern w:val="0"/>
          <w:sz w:val="44"/>
          <w:szCs w:val="44"/>
          <w:u w:val="none"/>
        </w:rPr>
        <w:t>5</w:t>
      </w:r>
      <w:r w:rsidR="009711E3" w:rsidRPr="00AE4E85">
        <w:rPr>
          <w:rStyle w:val="Hyperlink"/>
          <w:rFonts w:ascii="Oswald SemiBold" w:hAnsi="Oswald SemiBold"/>
          <w:snapToGrid w:val="0"/>
          <w:kern w:val="0"/>
          <w:sz w:val="44"/>
          <w:szCs w:val="44"/>
          <w:u w:val="none"/>
        </w:rPr>
        <w:t>-202</w:t>
      </w:r>
      <w:r w:rsidR="00670EB0">
        <w:rPr>
          <w:rStyle w:val="Hyperlink"/>
          <w:rFonts w:ascii="Oswald SemiBold" w:hAnsi="Oswald SemiBold"/>
          <w:snapToGrid w:val="0"/>
          <w:kern w:val="0"/>
          <w:sz w:val="44"/>
          <w:szCs w:val="44"/>
          <w:u w:val="none"/>
        </w:rPr>
        <w:t>6</w:t>
      </w:r>
      <w:r w:rsidR="002F5DA4" w:rsidRPr="00AE4E85">
        <w:rPr>
          <w:rStyle w:val="Hyperlink"/>
          <w:rFonts w:ascii="Oswald SemiBold" w:hAnsi="Oswald SemiBold"/>
          <w:snapToGrid w:val="0"/>
          <w:kern w:val="0"/>
          <w:sz w:val="44"/>
          <w:szCs w:val="44"/>
          <w:u w:val="none"/>
        </w:rPr>
        <w:t xml:space="preserve"> APPLICATION</w:t>
      </w:r>
    </w:p>
    <w:p w14:paraId="11413776" w14:textId="6E1573CB" w:rsidR="00481C86" w:rsidRPr="001A5F11" w:rsidRDefault="001361F6" w:rsidP="00AE4E85">
      <w:pPr>
        <w:pStyle w:val="BodyText"/>
        <w:spacing w:after="0" w:line="240" w:lineRule="auto"/>
        <w:ind w:firstLine="0"/>
        <w:jc w:val="left"/>
        <w:rPr>
          <w:rStyle w:val="Hyperlink"/>
          <w:rFonts w:ascii="Oswald SemiBold" w:hAnsi="Oswald SemiBold"/>
          <w:snapToGrid w:val="0"/>
          <w:color w:val="FF0000"/>
          <w:kern w:val="0"/>
          <w:sz w:val="28"/>
          <w:szCs w:val="28"/>
          <w:u w:val="none"/>
        </w:rPr>
      </w:pPr>
      <w:r w:rsidRPr="001A5F11">
        <w:rPr>
          <w:rStyle w:val="Hyperlink"/>
          <w:rFonts w:ascii="Oswald SemiBold" w:hAnsi="Oswald SemiBold"/>
          <w:snapToGrid w:val="0"/>
          <w:color w:val="FF0000"/>
          <w:kern w:val="0"/>
          <w:sz w:val="28"/>
          <w:szCs w:val="28"/>
          <w:u w:val="none"/>
        </w:rPr>
        <w:t xml:space="preserve">DEADLINE FOR </w:t>
      </w:r>
      <w:r w:rsidR="0018316B" w:rsidRPr="001A5F11">
        <w:rPr>
          <w:rStyle w:val="Hyperlink"/>
          <w:rFonts w:ascii="Oswald SemiBold" w:hAnsi="Oswald SemiBold"/>
          <w:snapToGrid w:val="0"/>
          <w:color w:val="FF0000"/>
          <w:kern w:val="0"/>
          <w:sz w:val="28"/>
          <w:szCs w:val="28"/>
          <w:u w:val="none"/>
        </w:rPr>
        <w:t xml:space="preserve">COMPLETE </w:t>
      </w:r>
      <w:r w:rsidRPr="001A5F11">
        <w:rPr>
          <w:rStyle w:val="Hyperlink"/>
          <w:rFonts w:ascii="Oswald SemiBold" w:hAnsi="Oswald SemiBold"/>
          <w:snapToGrid w:val="0"/>
          <w:color w:val="FF0000"/>
          <w:kern w:val="0"/>
          <w:sz w:val="28"/>
          <w:szCs w:val="28"/>
          <w:u w:val="none"/>
        </w:rPr>
        <w:t xml:space="preserve">SUBMISSION: </w:t>
      </w:r>
      <w:r w:rsidR="004240E6">
        <w:rPr>
          <w:rStyle w:val="Hyperlink"/>
          <w:rFonts w:ascii="Oswald SemiBold" w:hAnsi="Oswald SemiBold"/>
          <w:snapToGrid w:val="0"/>
          <w:color w:val="FF0000"/>
          <w:kern w:val="0"/>
          <w:sz w:val="28"/>
          <w:szCs w:val="28"/>
          <w:u w:val="none"/>
        </w:rPr>
        <w:t>June 1</w:t>
      </w:r>
      <w:r w:rsidR="009711E3" w:rsidRPr="001A5F11">
        <w:rPr>
          <w:rStyle w:val="Hyperlink"/>
          <w:rFonts w:ascii="Oswald SemiBold" w:hAnsi="Oswald SemiBold"/>
          <w:snapToGrid w:val="0"/>
          <w:color w:val="FF0000"/>
          <w:kern w:val="0"/>
          <w:sz w:val="28"/>
          <w:szCs w:val="28"/>
          <w:u w:val="none"/>
        </w:rPr>
        <w:t>, 202</w:t>
      </w:r>
      <w:r w:rsidR="00AE4E85">
        <w:rPr>
          <w:rStyle w:val="Hyperlink"/>
          <w:rFonts w:ascii="Oswald SemiBold" w:hAnsi="Oswald SemiBold"/>
          <w:snapToGrid w:val="0"/>
          <w:color w:val="FF0000"/>
          <w:kern w:val="0"/>
          <w:sz w:val="28"/>
          <w:szCs w:val="28"/>
          <w:u w:val="none"/>
        </w:rPr>
        <w:t>5</w:t>
      </w:r>
    </w:p>
    <w:p w14:paraId="65335D44" w14:textId="3E1729CD" w:rsidR="00481C86" w:rsidRPr="008B2700" w:rsidRDefault="00481C86" w:rsidP="00481C86">
      <w:pPr>
        <w:ind w:left="0"/>
        <w:rPr>
          <w:rStyle w:val="Hyperlink"/>
          <w:rFonts w:ascii="Oswald" w:hAnsi="Oswald" w:cs="Arial"/>
          <w:u w:val="none"/>
        </w:rPr>
      </w:pPr>
    </w:p>
    <w:p w14:paraId="62067C2F" w14:textId="3E98428D" w:rsidR="000B4F71" w:rsidRPr="00E909AC" w:rsidRDefault="000B4F71" w:rsidP="00E60BC6">
      <w:pPr>
        <w:ind w:left="0"/>
        <w:rPr>
          <w:rStyle w:val="Hyperlink"/>
          <w:rFonts w:ascii="Oswald" w:hAnsi="Oswald" w:cs="Arial"/>
          <w:b/>
          <w:bCs/>
          <w:sz w:val="24"/>
          <w:szCs w:val="24"/>
          <w:u w:val="none"/>
        </w:rPr>
      </w:pPr>
      <w:r w:rsidRPr="00E909AC">
        <w:rPr>
          <w:rStyle w:val="Hyperlink"/>
          <w:rFonts w:ascii="Oswald" w:hAnsi="Oswald" w:cs="Arial"/>
          <w:b/>
          <w:bCs/>
          <w:sz w:val="24"/>
          <w:szCs w:val="24"/>
          <w:u w:val="none"/>
        </w:rPr>
        <w:t>DESCRIPTION</w:t>
      </w:r>
    </w:p>
    <w:p w14:paraId="2B0DEA92" w14:textId="459436C8" w:rsidR="00216BD3" w:rsidRPr="008B2700" w:rsidRDefault="006C5696" w:rsidP="00E60BC6">
      <w:pPr>
        <w:ind w:left="0"/>
        <w:rPr>
          <w:rStyle w:val="Hyperlink"/>
          <w:rFonts w:ascii="Oswald" w:hAnsi="Oswald" w:cs="Arial"/>
          <w:u w:val="none"/>
        </w:rPr>
      </w:pPr>
      <w:r w:rsidRPr="008B2700">
        <w:rPr>
          <w:rStyle w:val="Hyperlink"/>
          <w:rFonts w:ascii="Oswald" w:hAnsi="Oswald" w:cs="Arial"/>
          <w:u w:val="none"/>
        </w:rPr>
        <w:t xml:space="preserve">The </w:t>
      </w:r>
      <w:r w:rsidRPr="008B2700">
        <w:rPr>
          <w:rStyle w:val="Hyperlink"/>
          <w:rFonts w:ascii="Oswald" w:hAnsi="Oswald" w:cs="Arial"/>
          <w:b/>
          <w:bCs/>
          <w:u w:val="none"/>
        </w:rPr>
        <w:t>PEF Grants to Schools &amp; Classrooms Program</w:t>
      </w:r>
      <w:r w:rsidRPr="008B2700">
        <w:rPr>
          <w:rStyle w:val="Hyperlink"/>
          <w:rFonts w:ascii="Oswald" w:hAnsi="Oswald" w:cs="Arial"/>
          <w:u w:val="none"/>
        </w:rPr>
        <w:t xml:space="preserve"> will fund the </w:t>
      </w:r>
      <w:r w:rsidRPr="008B2700">
        <w:rPr>
          <w:rStyle w:val="Hyperlink"/>
          <w:rFonts w:ascii="Oswald" w:hAnsi="Oswald" w:cs="Arial"/>
        </w:rPr>
        <w:t>material supplies</w:t>
      </w:r>
      <w:r w:rsidRPr="008B2700">
        <w:rPr>
          <w:rStyle w:val="Hyperlink"/>
          <w:rFonts w:ascii="Oswald" w:hAnsi="Oswald" w:cs="Arial"/>
          <w:u w:val="none"/>
        </w:rPr>
        <w:t xml:space="preserve"> for innovative, sustainable projects, which engage students in hands-on learning, fulfill one or more requirements of the LBPSB Strategic Plan, and which are not funded through the MELS parameters.</w:t>
      </w:r>
    </w:p>
    <w:p w14:paraId="4DB6D5D1" w14:textId="77777777" w:rsidR="00E60BC6" w:rsidRPr="008B2700" w:rsidRDefault="00E60BC6" w:rsidP="00E60BC6">
      <w:pPr>
        <w:ind w:left="0"/>
        <w:rPr>
          <w:rStyle w:val="Hyperlink"/>
          <w:rFonts w:ascii="Oswald" w:hAnsi="Oswald" w:cs="Arial"/>
          <w:u w:val="none"/>
        </w:rPr>
      </w:pPr>
    </w:p>
    <w:p w14:paraId="562A2B23" w14:textId="791E3407" w:rsidR="00E60BC6" w:rsidRDefault="00E60BC6" w:rsidP="00E60BC6">
      <w:pPr>
        <w:ind w:left="0"/>
        <w:rPr>
          <w:rStyle w:val="Hyperlink"/>
          <w:rFonts w:ascii="Oswald" w:hAnsi="Oswald" w:cs="Arial"/>
          <w:u w:val="none"/>
        </w:rPr>
      </w:pPr>
      <w:r w:rsidRPr="008B2700">
        <w:rPr>
          <w:rStyle w:val="Hyperlink"/>
          <w:rFonts w:ascii="Oswald" w:hAnsi="Oswald" w:cs="Arial"/>
          <w:u w:val="none"/>
        </w:rPr>
        <w:t>Decisions regarding the awards will be rendered by the PEF Board of Directors</w:t>
      </w:r>
      <w:r w:rsidR="00E5492F" w:rsidRPr="008B2700">
        <w:rPr>
          <w:rStyle w:val="Hyperlink"/>
          <w:rFonts w:ascii="Oswald" w:hAnsi="Oswald" w:cs="Arial"/>
          <w:u w:val="none"/>
        </w:rPr>
        <w:t xml:space="preserve"> when funding is secured</w:t>
      </w:r>
      <w:r w:rsidRPr="008B2700">
        <w:rPr>
          <w:rStyle w:val="Hyperlink"/>
          <w:rFonts w:ascii="Oswald" w:hAnsi="Oswald" w:cs="Arial"/>
          <w:u w:val="none"/>
        </w:rPr>
        <w:t xml:space="preserve">, at which time </w:t>
      </w:r>
      <w:r w:rsidR="00E5492F" w:rsidRPr="008B2700">
        <w:rPr>
          <w:rStyle w:val="Hyperlink"/>
          <w:rFonts w:ascii="Oswald" w:hAnsi="Oswald" w:cs="Arial"/>
          <w:u w:val="none"/>
        </w:rPr>
        <w:t>the applicant and school/center administrator</w:t>
      </w:r>
      <w:r w:rsidRPr="008B2700">
        <w:rPr>
          <w:rStyle w:val="Hyperlink"/>
          <w:rFonts w:ascii="Oswald" w:hAnsi="Oswald" w:cs="Arial"/>
          <w:u w:val="none"/>
        </w:rPr>
        <w:t xml:space="preserve"> will be advised of the procedure to follow in receiving your requested merchandise.</w:t>
      </w:r>
      <w:r w:rsidR="00B31231">
        <w:rPr>
          <w:rStyle w:val="Hyperlink"/>
          <w:rFonts w:ascii="Oswald" w:hAnsi="Oswald" w:cs="Arial"/>
          <w:u w:val="none"/>
        </w:rPr>
        <w:t xml:space="preserve"> </w:t>
      </w:r>
      <w:r w:rsidR="00D448ED">
        <w:rPr>
          <w:rStyle w:val="Hyperlink"/>
          <w:rFonts w:ascii="Oswald" w:hAnsi="Oswald" w:cs="Arial"/>
          <w:u w:val="none"/>
        </w:rPr>
        <w:t xml:space="preserve">Applicants will have an answer </w:t>
      </w:r>
      <w:r w:rsidR="009C455A">
        <w:rPr>
          <w:rStyle w:val="Hyperlink"/>
          <w:rFonts w:ascii="Oswald" w:hAnsi="Oswald" w:cs="Arial"/>
          <w:u w:val="none"/>
        </w:rPr>
        <w:t xml:space="preserve">of </w:t>
      </w:r>
      <w:r w:rsidR="00E40C7E">
        <w:rPr>
          <w:rStyle w:val="Hyperlink"/>
          <w:rFonts w:ascii="Oswald" w:hAnsi="Oswald" w:cs="Arial"/>
          <w:u w:val="none"/>
        </w:rPr>
        <w:t xml:space="preserve">project </w:t>
      </w:r>
      <w:r w:rsidR="009C455A">
        <w:rPr>
          <w:rStyle w:val="Hyperlink"/>
          <w:rFonts w:ascii="Oswald" w:hAnsi="Oswald" w:cs="Arial"/>
          <w:u w:val="none"/>
        </w:rPr>
        <w:t>approval by October 1</w:t>
      </w:r>
      <w:r w:rsidR="009C455A" w:rsidRPr="009C455A">
        <w:rPr>
          <w:rStyle w:val="Hyperlink"/>
          <w:rFonts w:ascii="Oswald" w:hAnsi="Oswald" w:cs="Arial"/>
          <w:u w:val="none"/>
          <w:vertAlign w:val="superscript"/>
        </w:rPr>
        <w:t>st</w:t>
      </w:r>
      <w:r w:rsidR="009C455A">
        <w:rPr>
          <w:rStyle w:val="Hyperlink"/>
          <w:rFonts w:ascii="Oswald" w:hAnsi="Oswald" w:cs="Arial"/>
          <w:u w:val="none"/>
        </w:rPr>
        <w:t xml:space="preserve">, 2025. </w:t>
      </w:r>
    </w:p>
    <w:p w14:paraId="74DD2689" w14:textId="77777777" w:rsidR="00E60BC6" w:rsidRPr="008B2700" w:rsidRDefault="00E60BC6" w:rsidP="00E60BC6">
      <w:pPr>
        <w:ind w:left="0"/>
        <w:rPr>
          <w:rStyle w:val="Hyperlink"/>
          <w:rFonts w:ascii="Oswald" w:hAnsi="Oswald" w:cs="Arial"/>
          <w:u w:val="none"/>
        </w:rPr>
      </w:pPr>
    </w:p>
    <w:p w14:paraId="4D946BD0" w14:textId="02969505" w:rsidR="00E60BC6" w:rsidRPr="00E02BAE" w:rsidRDefault="00E60BC6" w:rsidP="00E60BC6">
      <w:pPr>
        <w:ind w:left="0"/>
        <w:rPr>
          <w:rStyle w:val="Hyperlink"/>
          <w:rFonts w:ascii="Oswald" w:hAnsi="Oswald" w:cs="Arial"/>
          <w:b/>
          <w:bCs/>
          <w:color w:val="FF0000"/>
          <w:sz w:val="24"/>
          <w:szCs w:val="24"/>
          <w:u w:val="none"/>
        </w:rPr>
      </w:pPr>
      <w:r w:rsidRPr="00E02BAE">
        <w:rPr>
          <w:rStyle w:val="Hyperlink"/>
          <w:rFonts w:ascii="Oswald" w:hAnsi="Oswald" w:cs="Arial"/>
          <w:b/>
          <w:bCs/>
          <w:color w:val="FF0000"/>
          <w:sz w:val="24"/>
          <w:szCs w:val="24"/>
          <w:u w:val="none"/>
        </w:rPr>
        <w:t>IMPORTANT</w:t>
      </w:r>
    </w:p>
    <w:p w14:paraId="49FC6AC1" w14:textId="017C1A75" w:rsidR="006C5696" w:rsidRPr="00E02BAE" w:rsidRDefault="006C5696" w:rsidP="00E60BC6">
      <w:pPr>
        <w:ind w:left="0"/>
        <w:rPr>
          <w:rStyle w:val="Hyperlink"/>
          <w:rFonts w:ascii="Oswald" w:hAnsi="Oswald" w:cs="Arial"/>
          <w:color w:val="FF0000"/>
          <w:u w:val="none"/>
        </w:rPr>
      </w:pPr>
      <w:r w:rsidRPr="00E02BAE">
        <w:rPr>
          <w:rStyle w:val="Hyperlink"/>
          <w:rFonts w:ascii="Oswald" w:hAnsi="Oswald" w:cs="Arial"/>
          <w:b/>
          <w:bCs/>
          <w:color w:val="FF0000"/>
          <w:u w:val="none"/>
        </w:rPr>
        <w:t>Grant funding does not cover</w:t>
      </w:r>
      <w:r w:rsidRPr="00E02BAE">
        <w:rPr>
          <w:rStyle w:val="Hyperlink"/>
          <w:rFonts w:ascii="Oswald" w:hAnsi="Oswald" w:cs="Arial"/>
          <w:color w:val="FF0000"/>
          <w:u w:val="none"/>
        </w:rPr>
        <w:t xml:space="preserve"> field trips, facilitators/performers, </w:t>
      </w:r>
      <w:r w:rsidR="000B4F71" w:rsidRPr="00E02BAE">
        <w:rPr>
          <w:rStyle w:val="Hyperlink"/>
          <w:rFonts w:ascii="Oswald" w:hAnsi="Oswald" w:cs="Arial"/>
          <w:color w:val="FF0000"/>
          <w:u w:val="none"/>
        </w:rPr>
        <w:t xml:space="preserve">supplies already purchased, </w:t>
      </w:r>
      <w:r w:rsidRPr="00E02BAE">
        <w:rPr>
          <w:rStyle w:val="Hyperlink"/>
          <w:rFonts w:ascii="Oswald" w:hAnsi="Oswald" w:cs="Arial"/>
          <w:color w:val="FF0000"/>
          <w:u w:val="none"/>
        </w:rPr>
        <w:t xml:space="preserve">capital improvements to the building, </w:t>
      </w:r>
      <w:r w:rsidR="000B4F71" w:rsidRPr="00E02BAE">
        <w:rPr>
          <w:rStyle w:val="Hyperlink"/>
          <w:rFonts w:ascii="Oswald" w:hAnsi="Oswald" w:cs="Arial"/>
          <w:color w:val="FF0000"/>
          <w:u w:val="none"/>
        </w:rPr>
        <w:t xml:space="preserve">or </w:t>
      </w:r>
      <w:r w:rsidRPr="00E02BAE">
        <w:rPr>
          <w:rStyle w:val="Hyperlink"/>
          <w:rFonts w:ascii="Oswald" w:hAnsi="Oswald" w:cs="Arial"/>
          <w:color w:val="FF0000"/>
          <w:u w:val="none"/>
        </w:rPr>
        <w:t>most consumable or one-use items</w:t>
      </w:r>
      <w:r w:rsidR="000B4F71" w:rsidRPr="00E02BAE">
        <w:rPr>
          <w:rStyle w:val="Hyperlink"/>
          <w:rFonts w:ascii="Oswald" w:hAnsi="Oswald" w:cs="Arial"/>
          <w:color w:val="FF0000"/>
          <w:u w:val="none"/>
        </w:rPr>
        <w:t>.</w:t>
      </w:r>
    </w:p>
    <w:p w14:paraId="5AEB9B44" w14:textId="77777777" w:rsidR="00645DD0" w:rsidRPr="008B2700" w:rsidRDefault="00645DD0" w:rsidP="006C5696">
      <w:pPr>
        <w:ind w:left="-142"/>
        <w:rPr>
          <w:rStyle w:val="Hyperlink"/>
          <w:rFonts w:ascii="Oswald" w:hAnsi="Oswald" w:cs="Arial"/>
          <w:u w:val="none"/>
        </w:rPr>
      </w:pPr>
    </w:p>
    <w:p w14:paraId="06C6290E" w14:textId="48036706" w:rsidR="006C5696" w:rsidRDefault="000B4F71" w:rsidP="000B4F71">
      <w:pPr>
        <w:ind w:left="0"/>
        <w:rPr>
          <w:rFonts w:ascii="Oswald" w:hAnsi="Oswald" w:cs="Arial"/>
          <w:b/>
          <w:bCs/>
          <w:sz w:val="24"/>
          <w:szCs w:val="24"/>
        </w:rPr>
      </w:pPr>
      <w:r w:rsidRPr="00E909AC">
        <w:rPr>
          <w:rFonts w:ascii="Oswald" w:hAnsi="Oswald" w:cs="Arial"/>
          <w:b/>
          <w:bCs/>
          <w:sz w:val="24"/>
          <w:szCs w:val="24"/>
        </w:rPr>
        <w:t>INSTRUCTIONS</w:t>
      </w:r>
    </w:p>
    <w:p w14:paraId="3F6DB53C" w14:textId="587B2219" w:rsidR="00E02BAE" w:rsidRPr="00E02BAE" w:rsidRDefault="00E02BAE" w:rsidP="000B4F71">
      <w:pPr>
        <w:ind w:left="0"/>
        <w:rPr>
          <w:rStyle w:val="Hyperlink"/>
          <w:rFonts w:ascii="Oswald" w:hAnsi="Oswald"/>
          <w:u w:val="none"/>
        </w:rPr>
      </w:pPr>
      <w:r w:rsidRPr="00E02BAE">
        <w:rPr>
          <w:rStyle w:val="Hyperlink"/>
          <w:rFonts w:ascii="Oswald" w:hAnsi="Oswald"/>
          <w:u w:val="none"/>
        </w:rPr>
        <w:t>Please follow the instructions</w:t>
      </w:r>
    </w:p>
    <w:p w14:paraId="11092CD7" w14:textId="77777777" w:rsidR="00F60EB5" w:rsidRPr="008B2700" w:rsidRDefault="00F60EB5" w:rsidP="00F60EB5">
      <w:pPr>
        <w:ind w:left="0"/>
        <w:rPr>
          <w:rFonts w:ascii="Oswald" w:hAnsi="Oswald" w:cs="Arial"/>
        </w:rPr>
      </w:pPr>
    </w:p>
    <w:p w14:paraId="7C6B2AF4" w14:textId="5F2E7292" w:rsidR="00B12F53" w:rsidRPr="008B2700" w:rsidRDefault="00DD63EF" w:rsidP="004E7102">
      <w:pPr>
        <w:pStyle w:val="ListParagraph"/>
        <w:numPr>
          <w:ilvl w:val="0"/>
          <w:numId w:val="23"/>
        </w:numPr>
        <w:spacing w:after="120"/>
        <w:rPr>
          <w:rFonts w:ascii="Oswald" w:hAnsi="Oswald" w:cs="Arial"/>
        </w:rPr>
      </w:pPr>
      <w:r w:rsidRPr="008B2700">
        <w:rPr>
          <w:rFonts w:ascii="Oswald" w:hAnsi="Oswald" w:cs="Arial"/>
        </w:rPr>
        <w:t>Co</w:t>
      </w:r>
      <w:r w:rsidR="0051716C" w:rsidRPr="008B2700">
        <w:rPr>
          <w:rFonts w:ascii="Oswald" w:hAnsi="Oswald" w:cs="Arial"/>
        </w:rPr>
        <w:t>mplete all sections of the PEF Grants to Schools and Classrooms application</w:t>
      </w:r>
    </w:p>
    <w:p w14:paraId="7F9554FA" w14:textId="6D4F1874" w:rsidR="0088762B" w:rsidRPr="008B2700" w:rsidRDefault="00412A91" w:rsidP="004E7102">
      <w:pPr>
        <w:spacing w:after="120"/>
        <w:ind w:left="1440"/>
        <w:rPr>
          <w:rFonts w:ascii="Oswald" w:hAnsi="Oswald" w:cs="Arial"/>
        </w:rPr>
      </w:pPr>
      <w:r w:rsidRPr="008B2700">
        <w:rPr>
          <w:rFonts w:ascii="Oswald" w:hAnsi="Oswald" w:cs="Arial"/>
        </w:rPr>
        <w:t xml:space="preserve">File name protocol: </w:t>
      </w:r>
      <w:proofErr w:type="spellStart"/>
      <w:r w:rsidR="005878E5" w:rsidRPr="008B2700">
        <w:rPr>
          <w:rFonts w:ascii="Oswald" w:hAnsi="Oswald" w:cs="Arial"/>
        </w:rPr>
        <w:t>YYMMDD_PEF</w:t>
      </w:r>
      <w:r w:rsidR="0088762B" w:rsidRPr="008B2700">
        <w:rPr>
          <w:rFonts w:ascii="Oswald" w:hAnsi="Oswald" w:cs="Arial"/>
        </w:rPr>
        <w:t>Grant</w:t>
      </w:r>
      <w:proofErr w:type="spellEnd"/>
      <w:r w:rsidR="0011567B" w:rsidRPr="008B2700">
        <w:rPr>
          <w:rFonts w:ascii="Oswald" w:hAnsi="Oswald" w:cs="Arial"/>
        </w:rPr>
        <w:t>_</w:t>
      </w:r>
      <w:r w:rsidR="00662834" w:rsidRPr="008B2700">
        <w:rPr>
          <w:rFonts w:ascii="Oswald" w:hAnsi="Oswald" w:cs="Arial"/>
        </w:rPr>
        <w:t>(</w:t>
      </w:r>
      <w:proofErr w:type="spellStart"/>
      <w:r w:rsidR="00662834" w:rsidRPr="008B2700">
        <w:rPr>
          <w:rFonts w:ascii="Oswald" w:hAnsi="Oswald" w:cs="Arial"/>
        </w:rPr>
        <w:t>SchoolName</w:t>
      </w:r>
      <w:proofErr w:type="spellEnd"/>
      <w:r w:rsidR="00662834" w:rsidRPr="008B2700">
        <w:rPr>
          <w:rFonts w:ascii="Oswald" w:hAnsi="Oswald" w:cs="Arial"/>
        </w:rPr>
        <w:t>)</w:t>
      </w:r>
      <w:r w:rsidR="00B01BD9" w:rsidRPr="008B2700">
        <w:rPr>
          <w:rFonts w:ascii="Oswald" w:hAnsi="Oswald" w:cs="Arial"/>
        </w:rPr>
        <w:t>_</w:t>
      </w:r>
      <w:r w:rsidR="00F166A5" w:rsidRPr="008B2700">
        <w:rPr>
          <w:rFonts w:ascii="Oswald" w:hAnsi="Oswald" w:cs="Arial"/>
        </w:rPr>
        <w:t>App</w:t>
      </w:r>
    </w:p>
    <w:p w14:paraId="3D5EE4AA" w14:textId="2CF14A8F" w:rsidR="00F60EB5" w:rsidRPr="008B2700" w:rsidRDefault="00B12F53" w:rsidP="004E7102">
      <w:pPr>
        <w:pStyle w:val="ListParagraph"/>
        <w:numPr>
          <w:ilvl w:val="0"/>
          <w:numId w:val="23"/>
        </w:numPr>
        <w:spacing w:after="120"/>
        <w:rPr>
          <w:rFonts w:ascii="Oswald" w:hAnsi="Oswald" w:cs="Arial"/>
        </w:rPr>
      </w:pPr>
      <w:r w:rsidRPr="008B2700">
        <w:rPr>
          <w:rFonts w:ascii="Oswald" w:hAnsi="Oswald" w:cs="Arial"/>
        </w:rPr>
        <w:t>Comp</w:t>
      </w:r>
      <w:r w:rsidR="00BB18BF" w:rsidRPr="008B2700">
        <w:rPr>
          <w:rFonts w:ascii="Oswald" w:hAnsi="Oswald" w:cs="Arial"/>
        </w:rPr>
        <w:t xml:space="preserve">lete </w:t>
      </w:r>
      <w:r w:rsidR="00E02BAE">
        <w:rPr>
          <w:rFonts w:ascii="Oswald" w:hAnsi="Oswald" w:cs="Arial"/>
        </w:rPr>
        <w:t>a</w:t>
      </w:r>
      <w:r w:rsidR="00BB18BF" w:rsidRPr="008B2700">
        <w:rPr>
          <w:rFonts w:ascii="Oswald" w:hAnsi="Oswald" w:cs="Arial"/>
        </w:rPr>
        <w:t xml:space="preserve"> </w:t>
      </w:r>
      <w:r w:rsidR="00DD63EF" w:rsidRPr="008B2700">
        <w:rPr>
          <w:rFonts w:ascii="Oswald" w:hAnsi="Oswald" w:cs="Arial"/>
        </w:rPr>
        <w:t xml:space="preserve">cost budget including </w:t>
      </w:r>
      <w:r w:rsidR="00E627BF">
        <w:rPr>
          <w:rFonts w:ascii="Oswald" w:hAnsi="Oswald" w:cs="Arial"/>
        </w:rPr>
        <w:t>a list</w:t>
      </w:r>
      <w:r w:rsidR="00A22756">
        <w:rPr>
          <w:rFonts w:ascii="Oswald" w:hAnsi="Oswald" w:cs="Arial"/>
        </w:rPr>
        <w:t xml:space="preserve"> of equipment/materials, </w:t>
      </w:r>
      <w:r w:rsidR="00DD63EF" w:rsidRPr="008B2700">
        <w:rPr>
          <w:rFonts w:ascii="Oswald" w:hAnsi="Oswald" w:cs="Arial"/>
        </w:rPr>
        <w:t>prices, tax, shippin</w:t>
      </w:r>
      <w:r w:rsidR="004E7102" w:rsidRPr="008B2700">
        <w:rPr>
          <w:rFonts w:ascii="Oswald" w:hAnsi="Oswald" w:cs="Arial"/>
        </w:rPr>
        <w:t>g (supplier quotes are appreciated)</w:t>
      </w:r>
    </w:p>
    <w:p w14:paraId="0072FC82" w14:textId="06AE2516" w:rsidR="00B01BD9" w:rsidRDefault="0088762B" w:rsidP="004E7102">
      <w:pPr>
        <w:spacing w:after="120"/>
        <w:ind w:left="1440"/>
        <w:rPr>
          <w:rFonts w:ascii="Oswald" w:hAnsi="Oswald" w:cs="Arial"/>
        </w:rPr>
      </w:pPr>
      <w:r w:rsidRPr="008B2700">
        <w:rPr>
          <w:rFonts w:ascii="Oswald" w:hAnsi="Oswald" w:cs="Arial"/>
        </w:rPr>
        <w:t xml:space="preserve">File name protocol: </w:t>
      </w:r>
      <w:proofErr w:type="spellStart"/>
      <w:r w:rsidRPr="008B2700">
        <w:rPr>
          <w:rFonts w:ascii="Oswald" w:hAnsi="Oswald" w:cs="Arial"/>
        </w:rPr>
        <w:t>YYMMDD_PEFGrant</w:t>
      </w:r>
      <w:proofErr w:type="spellEnd"/>
      <w:r w:rsidRPr="008B2700">
        <w:rPr>
          <w:rFonts w:ascii="Oswald" w:hAnsi="Oswald" w:cs="Arial"/>
        </w:rPr>
        <w:t>_(</w:t>
      </w:r>
      <w:proofErr w:type="spellStart"/>
      <w:r w:rsidRPr="008B2700">
        <w:rPr>
          <w:rFonts w:ascii="Oswald" w:hAnsi="Oswald" w:cs="Arial"/>
        </w:rPr>
        <w:t>SchoolName</w:t>
      </w:r>
      <w:proofErr w:type="spellEnd"/>
      <w:r w:rsidRPr="008B2700">
        <w:rPr>
          <w:rFonts w:ascii="Oswald" w:hAnsi="Oswald" w:cs="Arial"/>
        </w:rPr>
        <w:t>)_</w:t>
      </w:r>
      <w:r w:rsidR="009F6F93" w:rsidRPr="008B2700">
        <w:rPr>
          <w:rFonts w:ascii="Oswald" w:hAnsi="Oswald" w:cs="Arial"/>
        </w:rPr>
        <w:t>Budget</w:t>
      </w:r>
    </w:p>
    <w:p w14:paraId="45C6E7C1" w14:textId="493C1458" w:rsidR="00E02BAE" w:rsidRPr="00E02BAE" w:rsidRDefault="00E02BAE" w:rsidP="00E02BAE">
      <w:pPr>
        <w:pStyle w:val="ListParagraph"/>
        <w:numPr>
          <w:ilvl w:val="0"/>
          <w:numId w:val="23"/>
        </w:numPr>
        <w:spacing w:after="120"/>
        <w:rPr>
          <w:rFonts w:ascii="Oswald" w:hAnsi="Oswald" w:cs="Arial"/>
        </w:rPr>
      </w:pPr>
      <w:r>
        <w:rPr>
          <w:rFonts w:ascii="Oswald" w:hAnsi="Oswald" w:cs="Arial"/>
        </w:rPr>
        <w:t>Obtain m</w:t>
      </w:r>
      <w:r w:rsidRPr="00E02BAE">
        <w:rPr>
          <w:rFonts w:ascii="Oswald" w:hAnsi="Oswald" w:cs="Arial"/>
        </w:rPr>
        <w:t>inutes or draft minutes</w:t>
      </w:r>
      <w:r>
        <w:rPr>
          <w:rFonts w:ascii="Oswald" w:hAnsi="Oswald" w:cs="Arial"/>
        </w:rPr>
        <w:t xml:space="preserve"> (PDF)</w:t>
      </w:r>
      <w:r w:rsidRPr="00E02BAE">
        <w:rPr>
          <w:rFonts w:ascii="Oswald" w:hAnsi="Oswald" w:cs="Arial"/>
        </w:rPr>
        <w:t xml:space="preserve"> of governing board resolution showing approval for proposal  </w:t>
      </w:r>
    </w:p>
    <w:p w14:paraId="7AE65320" w14:textId="77777777" w:rsidR="00772C07" w:rsidRDefault="00BE686B" w:rsidP="00772C07">
      <w:pPr>
        <w:pStyle w:val="ListParagraph"/>
        <w:numPr>
          <w:ilvl w:val="0"/>
          <w:numId w:val="23"/>
        </w:numPr>
        <w:spacing w:after="120"/>
        <w:rPr>
          <w:rFonts w:ascii="Oswald" w:hAnsi="Oswald" w:cs="Arial"/>
        </w:rPr>
      </w:pPr>
      <w:r w:rsidRPr="008B2700">
        <w:rPr>
          <w:rFonts w:ascii="Oswald" w:hAnsi="Oswald" w:cs="Arial"/>
        </w:rPr>
        <w:t xml:space="preserve">Send </w:t>
      </w:r>
      <w:r w:rsidR="00E02BAE">
        <w:rPr>
          <w:rFonts w:ascii="Oswald" w:hAnsi="Oswald" w:cs="Arial"/>
        </w:rPr>
        <w:t>all</w:t>
      </w:r>
      <w:r w:rsidR="00B12F53" w:rsidRPr="008B2700">
        <w:rPr>
          <w:rFonts w:ascii="Oswald" w:hAnsi="Oswald" w:cs="Arial"/>
        </w:rPr>
        <w:t xml:space="preserve"> documents </w:t>
      </w:r>
      <w:r w:rsidRPr="008B2700">
        <w:rPr>
          <w:rFonts w:ascii="Oswald" w:hAnsi="Oswald" w:cs="Arial"/>
        </w:rPr>
        <w:t>by</w:t>
      </w:r>
      <w:r w:rsidR="00961B4D" w:rsidRPr="008B2700">
        <w:rPr>
          <w:rFonts w:ascii="Oswald" w:hAnsi="Oswald" w:cs="Arial"/>
        </w:rPr>
        <w:t xml:space="preserve"> email</w:t>
      </w:r>
      <w:r w:rsidR="009223BF" w:rsidRPr="008B2700">
        <w:rPr>
          <w:rFonts w:ascii="Oswald" w:hAnsi="Oswald" w:cs="Arial"/>
        </w:rPr>
        <w:t xml:space="preserve"> to </w:t>
      </w:r>
      <w:hyperlink r:id="rId8" w:history="1">
        <w:r w:rsidR="009223BF" w:rsidRPr="008B2700">
          <w:rPr>
            <w:rStyle w:val="Hyperlink"/>
            <w:rFonts w:ascii="Oswald" w:hAnsi="Oswald" w:cs="Arial"/>
          </w:rPr>
          <w:t>pef@lbpsb.qc.ca</w:t>
        </w:r>
      </w:hyperlink>
      <w:r w:rsidR="009223BF" w:rsidRPr="008B2700">
        <w:rPr>
          <w:rFonts w:ascii="Oswald" w:hAnsi="Oswald" w:cs="Arial"/>
        </w:rPr>
        <w:t xml:space="preserve">, copying your </w:t>
      </w:r>
      <w:r w:rsidR="004D02B2" w:rsidRPr="008B2700">
        <w:rPr>
          <w:rFonts w:ascii="Oswald" w:hAnsi="Oswald" w:cs="Arial"/>
        </w:rPr>
        <w:t xml:space="preserve">approving </w:t>
      </w:r>
      <w:r w:rsidR="00F52EB6" w:rsidRPr="008B2700">
        <w:rPr>
          <w:rFonts w:ascii="Oswald" w:hAnsi="Oswald" w:cs="Arial"/>
        </w:rPr>
        <w:t>administrator)</w:t>
      </w:r>
      <w:r w:rsidRPr="008B2700">
        <w:rPr>
          <w:rFonts w:ascii="Oswald" w:hAnsi="Oswald" w:cs="Arial"/>
        </w:rPr>
        <w:t xml:space="preserve"> </w:t>
      </w:r>
    </w:p>
    <w:p w14:paraId="66ACA54B" w14:textId="6355F287" w:rsidR="00772C07" w:rsidRPr="00772C07" w:rsidRDefault="00772C07" w:rsidP="00772C07">
      <w:pPr>
        <w:pStyle w:val="ListParagraph"/>
        <w:numPr>
          <w:ilvl w:val="0"/>
          <w:numId w:val="23"/>
        </w:numPr>
        <w:spacing w:after="120"/>
        <w:rPr>
          <w:rFonts w:ascii="Oswald" w:hAnsi="Oswald" w:cs="Arial"/>
        </w:rPr>
      </w:pPr>
      <w:r w:rsidRPr="00772C07">
        <w:rPr>
          <w:rFonts w:ascii="Oswald" w:hAnsi="Oswald" w:cs="Arial"/>
        </w:rPr>
        <w:t xml:space="preserve">Within 2 weeks following submission, submit a scanned copy of the signatures and validations (see </w:t>
      </w:r>
      <w:r w:rsidR="00C7352A">
        <w:rPr>
          <w:rFonts w:ascii="Oswald" w:hAnsi="Oswald" w:cs="Arial"/>
        </w:rPr>
        <w:t>last page</w:t>
      </w:r>
      <w:r w:rsidRPr="00772C07">
        <w:rPr>
          <w:rFonts w:ascii="Oswald" w:hAnsi="Oswald" w:cs="Arial"/>
        </w:rPr>
        <w:t>)</w:t>
      </w:r>
    </w:p>
    <w:p w14:paraId="389B377F" w14:textId="77777777" w:rsidR="00772C07" w:rsidRDefault="00772C07" w:rsidP="00772C07">
      <w:pPr>
        <w:ind w:left="0"/>
        <w:rPr>
          <w:rFonts w:ascii="Oswald" w:hAnsi="Oswald" w:cs="Arial"/>
        </w:rPr>
      </w:pPr>
    </w:p>
    <w:p w14:paraId="01177731" w14:textId="663DE1F0" w:rsidR="00F60EB5" w:rsidRPr="00772C07" w:rsidRDefault="00772C07" w:rsidP="00F60EB5">
      <w:pPr>
        <w:ind w:left="0"/>
        <w:rPr>
          <w:rFonts w:ascii="Oswald" w:hAnsi="Oswald"/>
          <w:b/>
          <w:color w:val="000000"/>
        </w:rPr>
      </w:pPr>
      <w:r>
        <w:rPr>
          <w:rStyle w:val="Hyperlink"/>
          <w:rFonts w:ascii="Oswald" w:hAnsi="Oswald"/>
          <w:u w:val="none"/>
        </w:rPr>
        <w:t xml:space="preserve">NOTE: </w:t>
      </w:r>
      <w:r w:rsidR="00E02BAE" w:rsidRPr="00320F9D">
        <w:rPr>
          <w:rStyle w:val="Hyperlink"/>
          <w:rFonts w:ascii="Oswald" w:hAnsi="Oswald"/>
          <w:u w:val="none"/>
        </w:rPr>
        <w:t>T</w:t>
      </w:r>
      <w:r w:rsidR="00F56BBD" w:rsidRPr="00320F9D">
        <w:rPr>
          <w:rStyle w:val="Hyperlink"/>
          <w:rFonts w:ascii="Oswald" w:hAnsi="Oswald"/>
          <w:u w:val="none"/>
        </w:rPr>
        <w:t>he attached evaluation form must be submitted to PEF following completion of your project</w:t>
      </w:r>
      <w:r w:rsidR="00DA07CE" w:rsidRPr="00320F9D">
        <w:rPr>
          <w:rStyle w:val="Hyperlink"/>
          <w:rFonts w:ascii="Oswald" w:hAnsi="Oswald"/>
          <w:u w:val="none"/>
        </w:rPr>
        <w:t xml:space="preserve">. </w:t>
      </w:r>
      <w:r w:rsidR="005E10BF" w:rsidRPr="00320F9D">
        <w:rPr>
          <w:rStyle w:val="Hyperlink"/>
          <w:rFonts w:ascii="Oswald" w:hAnsi="Oswald"/>
          <w:u w:val="none"/>
        </w:rPr>
        <w:t>Projects should not last longer than 10 months from receiving approval</w:t>
      </w:r>
      <w:r w:rsidR="004E2F62" w:rsidRPr="00320F9D">
        <w:rPr>
          <w:rStyle w:val="Hyperlink"/>
          <w:rFonts w:ascii="Oswald" w:hAnsi="Oswald"/>
          <w:u w:val="none"/>
        </w:rPr>
        <w:t xml:space="preserve">. </w:t>
      </w:r>
      <w:proofErr w:type="gramStart"/>
      <w:r w:rsidR="00F56BBD" w:rsidRPr="00320F9D">
        <w:rPr>
          <w:rStyle w:val="Hyperlink"/>
          <w:rFonts w:ascii="Oswald" w:hAnsi="Oswald"/>
          <w:u w:val="none"/>
        </w:rPr>
        <w:t>in order for</w:t>
      </w:r>
      <w:proofErr w:type="gramEnd"/>
      <w:r w:rsidR="00F56BBD" w:rsidRPr="00320F9D">
        <w:rPr>
          <w:rStyle w:val="Hyperlink"/>
          <w:rFonts w:ascii="Oswald" w:hAnsi="Oswald"/>
          <w:u w:val="none"/>
        </w:rPr>
        <w:t xml:space="preserve"> the school to be considered for funding in subsequent years.</w:t>
      </w:r>
    </w:p>
    <w:p w14:paraId="65851CB6" w14:textId="77777777" w:rsidR="00E02BAE" w:rsidRPr="008B2700" w:rsidRDefault="00E02BAE" w:rsidP="00F60EB5">
      <w:pPr>
        <w:ind w:left="0"/>
        <w:rPr>
          <w:rFonts w:ascii="Oswald" w:hAnsi="Oswald" w:cs="Arial"/>
        </w:rPr>
      </w:pPr>
    </w:p>
    <w:p w14:paraId="036DDBB6" w14:textId="0FE5B0CA" w:rsidR="00F60EB5" w:rsidRPr="008B2700" w:rsidRDefault="00EA0B38" w:rsidP="00F60EB5">
      <w:pPr>
        <w:ind w:left="0"/>
        <w:rPr>
          <w:rFonts w:ascii="Oswald" w:hAnsi="Oswald" w:cs="Arial"/>
        </w:rPr>
      </w:pPr>
      <w:r w:rsidRPr="008B2700">
        <w:rPr>
          <w:rFonts w:ascii="Oswald" w:hAnsi="Oswald" w:cs="Arial"/>
        </w:rPr>
        <w:t xml:space="preserve">Email </w:t>
      </w:r>
      <w:r w:rsidR="00F60EB5" w:rsidRPr="008B2700">
        <w:rPr>
          <w:rFonts w:ascii="Oswald" w:hAnsi="Oswald" w:cs="Arial"/>
        </w:rPr>
        <w:t>the completed application</w:t>
      </w:r>
      <w:r w:rsidR="00571A61" w:rsidRPr="008B2700">
        <w:rPr>
          <w:rFonts w:ascii="Oswald" w:hAnsi="Oswald" w:cs="Arial"/>
        </w:rPr>
        <w:t xml:space="preserve"> by</w:t>
      </w:r>
      <w:r w:rsidRPr="008B2700">
        <w:rPr>
          <w:rFonts w:ascii="Oswald" w:hAnsi="Oswald" w:cs="Arial"/>
        </w:rPr>
        <w:t xml:space="preserve"> </w:t>
      </w:r>
      <w:r w:rsidR="00E40C7E" w:rsidRPr="00C7352A">
        <w:rPr>
          <w:rFonts w:ascii="Oswald" w:hAnsi="Oswald" w:cs="Arial"/>
          <w:b/>
          <w:bCs/>
          <w:color w:val="FF0000"/>
        </w:rPr>
        <w:t>June 1</w:t>
      </w:r>
      <w:r w:rsidR="009711E3" w:rsidRPr="00C7352A">
        <w:rPr>
          <w:rFonts w:ascii="Oswald" w:hAnsi="Oswald" w:cs="Arial"/>
          <w:b/>
          <w:bCs/>
          <w:color w:val="FF0000"/>
        </w:rPr>
        <w:t xml:space="preserve">, </w:t>
      </w:r>
      <w:r w:rsidR="00E627BF" w:rsidRPr="00C7352A">
        <w:rPr>
          <w:rFonts w:ascii="Oswald" w:hAnsi="Oswald" w:cs="Arial"/>
          <w:b/>
          <w:bCs/>
          <w:color w:val="FF0000"/>
        </w:rPr>
        <w:t>2025,</w:t>
      </w:r>
      <w:r w:rsidRPr="00C7352A">
        <w:rPr>
          <w:rFonts w:ascii="Oswald" w:hAnsi="Oswald" w:cs="Arial"/>
          <w:color w:val="FF0000"/>
        </w:rPr>
        <w:t xml:space="preserve"> </w:t>
      </w:r>
      <w:r w:rsidRPr="008B2700">
        <w:rPr>
          <w:rFonts w:ascii="Oswald" w:hAnsi="Oswald" w:cs="Arial"/>
        </w:rPr>
        <w:t xml:space="preserve">to </w:t>
      </w:r>
      <w:hyperlink r:id="rId9" w:history="1">
        <w:r w:rsidRPr="00E02BAE">
          <w:rPr>
            <w:rStyle w:val="Hyperlink"/>
            <w:rFonts w:ascii="Oswald" w:hAnsi="Oswald" w:cs="Arial"/>
            <w:b/>
            <w:bCs/>
            <w:color w:val="0070C0"/>
          </w:rPr>
          <w:t>pef@lbpsb.qc.ca</w:t>
        </w:r>
      </w:hyperlink>
    </w:p>
    <w:p w14:paraId="112A85D3" w14:textId="77777777" w:rsidR="001350BC" w:rsidRPr="008B2700" w:rsidRDefault="001350BC" w:rsidP="00F60EB5">
      <w:pPr>
        <w:ind w:left="0"/>
        <w:rPr>
          <w:rFonts w:ascii="Oswald" w:hAnsi="Oswald" w:cs="Arial"/>
        </w:rPr>
      </w:pPr>
    </w:p>
    <w:p w14:paraId="5B169700" w14:textId="77777777" w:rsidR="00CF2B8C" w:rsidRPr="00DC3834" w:rsidRDefault="008549CF" w:rsidP="0041219D">
      <w:pPr>
        <w:ind w:left="0"/>
        <w:rPr>
          <w:rFonts w:ascii="Oswald" w:hAnsi="Oswald" w:cs="Arial"/>
        </w:rPr>
      </w:pPr>
      <w:r w:rsidRPr="00DC3834">
        <w:rPr>
          <w:rFonts w:ascii="Oswald" w:hAnsi="Oswald" w:cs="Arial"/>
        </w:rPr>
        <w:t xml:space="preserve">If you need </w:t>
      </w:r>
      <w:r w:rsidRPr="00DC3834">
        <w:rPr>
          <w:rFonts w:ascii="Oswald" w:hAnsi="Oswald" w:cs="Arial"/>
          <w:u w:val="single"/>
        </w:rPr>
        <w:t>any</w:t>
      </w:r>
      <w:r w:rsidRPr="00DC3834">
        <w:rPr>
          <w:rFonts w:ascii="Oswald" w:hAnsi="Oswald" w:cs="Arial"/>
        </w:rPr>
        <w:t xml:space="preserve"> information, please contact the PEF office well before the deadline to avoid disappointment &amp; delays. </w:t>
      </w:r>
    </w:p>
    <w:p w14:paraId="25DE9A79" w14:textId="77777777" w:rsidR="00772C07" w:rsidRDefault="008549CF" w:rsidP="00772C07">
      <w:pPr>
        <w:ind w:left="0"/>
        <w:rPr>
          <w:rStyle w:val="Hyperlink"/>
          <w:rFonts w:ascii="Oswald" w:hAnsi="Oswald" w:cs="Arial"/>
        </w:rPr>
      </w:pPr>
      <w:r w:rsidRPr="00DC3834">
        <w:rPr>
          <w:rFonts w:ascii="Oswald" w:hAnsi="Oswald" w:cs="Arial"/>
        </w:rPr>
        <w:t xml:space="preserve">514-422-3000 </w:t>
      </w:r>
      <w:proofErr w:type="spellStart"/>
      <w:r w:rsidRPr="00DC3834">
        <w:rPr>
          <w:rFonts w:ascii="Oswald" w:hAnsi="Oswald" w:cs="Arial"/>
        </w:rPr>
        <w:t>ext</w:t>
      </w:r>
      <w:proofErr w:type="spellEnd"/>
      <w:r w:rsidRPr="00DC3834">
        <w:rPr>
          <w:rFonts w:ascii="Oswald" w:hAnsi="Oswald" w:cs="Arial"/>
        </w:rPr>
        <w:t xml:space="preserve"> 37000, </w:t>
      </w:r>
      <w:hyperlink r:id="rId10" w:history="1">
        <w:r w:rsidRPr="00DC3834">
          <w:rPr>
            <w:rStyle w:val="Hyperlink"/>
            <w:rFonts w:ascii="Oswald" w:hAnsi="Oswald" w:cs="Arial"/>
          </w:rPr>
          <w:t>pef@lbpsb.qc.ca</w:t>
        </w:r>
      </w:hyperlink>
    </w:p>
    <w:p w14:paraId="2D764300" w14:textId="77777777" w:rsidR="00E40C7E" w:rsidRDefault="00E40C7E" w:rsidP="00772C07">
      <w:pPr>
        <w:ind w:left="0"/>
        <w:rPr>
          <w:rStyle w:val="Hyperlink"/>
          <w:rFonts w:ascii="Oswald" w:hAnsi="Oswald" w:cs="Arial"/>
          <w:b/>
          <w:bCs/>
          <w:u w:val="none"/>
        </w:rPr>
      </w:pPr>
    </w:p>
    <w:p w14:paraId="7989C36F" w14:textId="77777777" w:rsidR="00E627BF" w:rsidRDefault="00E627BF" w:rsidP="00772C07">
      <w:pPr>
        <w:ind w:left="0"/>
        <w:rPr>
          <w:rStyle w:val="Hyperlink"/>
          <w:rFonts w:ascii="Oswald" w:hAnsi="Oswald" w:cs="Arial"/>
          <w:b/>
          <w:bCs/>
          <w:u w:val="none"/>
        </w:rPr>
      </w:pPr>
    </w:p>
    <w:p w14:paraId="781258CF" w14:textId="77777777" w:rsidR="00E627BF" w:rsidRDefault="00E627BF" w:rsidP="00772C07">
      <w:pPr>
        <w:ind w:left="0"/>
        <w:rPr>
          <w:rStyle w:val="Hyperlink"/>
          <w:rFonts w:ascii="Oswald" w:hAnsi="Oswald" w:cs="Arial"/>
          <w:b/>
          <w:bCs/>
          <w:u w:val="none"/>
        </w:rPr>
      </w:pPr>
    </w:p>
    <w:p w14:paraId="7823B908" w14:textId="77777777" w:rsidR="00E627BF" w:rsidRDefault="00E627BF" w:rsidP="00772C07">
      <w:pPr>
        <w:ind w:left="0"/>
        <w:rPr>
          <w:rStyle w:val="Hyperlink"/>
          <w:rFonts w:ascii="Oswald" w:hAnsi="Oswald" w:cs="Arial"/>
          <w:b/>
          <w:bCs/>
          <w:u w:val="none"/>
        </w:rPr>
      </w:pPr>
    </w:p>
    <w:p w14:paraId="4555CCF4" w14:textId="77777777" w:rsidR="00E627BF" w:rsidRDefault="00E627BF" w:rsidP="00772C07">
      <w:pPr>
        <w:ind w:left="0"/>
        <w:rPr>
          <w:rStyle w:val="Hyperlink"/>
          <w:rFonts w:ascii="Oswald" w:hAnsi="Oswald" w:cs="Arial"/>
          <w:b/>
          <w:bCs/>
          <w:u w:val="none"/>
        </w:rPr>
      </w:pPr>
    </w:p>
    <w:p w14:paraId="7E4D237C" w14:textId="0D7E6783" w:rsidR="007A3E0B" w:rsidRPr="00772C07" w:rsidRDefault="00A307F4" w:rsidP="00772C07">
      <w:pPr>
        <w:ind w:left="0"/>
        <w:rPr>
          <w:rStyle w:val="Hyperlink"/>
          <w:rFonts w:ascii="Oswald" w:hAnsi="Oswald" w:cs="Arial"/>
        </w:rPr>
      </w:pPr>
      <w:r>
        <w:rPr>
          <w:rStyle w:val="Hyperlink"/>
          <w:rFonts w:ascii="Oswald" w:hAnsi="Oswald" w:cs="Arial"/>
          <w:b/>
          <w:bCs/>
          <w:u w:val="none"/>
        </w:rPr>
        <w:lastRenderedPageBreak/>
        <w:t>PROJECT DETAILS</w:t>
      </w:r>
    </w:p>
    <w:p w14:paraId="72D7C9DD" w14:textId="77777777" w:rsidR="004D0071" w:rsidRPr="008B2700" w:rsidRDefault="004D0071" w:rsidP="009B1DFE">
      <w:pPr>
        <w:ind w:left="-142"/>
        <w:rPr>
          <w:rStyle w:val="Hyperlink"/>
          <w:rFonts w:ascii="Oswald" w:hAnsi="Oswald" w:cs="Arial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3256"/>
        <w:gridCol w:w="7534"/>
      </w:tblGrid>
      <w:tr w:rsidR="004D0071" w:rsidRPr="008B2700" w14:paraId="5CCFFE6A" w14:textId="77777777" w:rsidTr="00A22756">
        <w:trPr>
          <w:trHeight w:val="283"/>
        </w:trPr>
        <w:tc>
          <w:tcPr>
            <w:tcW w:w="3256" w:type="dxa"/>
            <w:shd w:val="clear" w:color="auto" w:fill="F2F2F2" w:themeFill="background1" w:themeFillShade="F2"/>
          </w:tcPr>
          <w:p w14:paraId="504E8FA8" w14:textId="3D142AA3" w:rsidR="004D0071" w:rsidRPr="008B2700" w:rsidRDefault="00DB10B2" w:rsidP="009B1DFE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  <w:r w:rsidRPr="008B2700">
              <w:rPr>
                <w:rStyle w:val="Hyperlink"/>
                <w:rFonts w:ascii="Oswald" w:hAnsi="Oswald" w:cs="Arial"/>
                <w:u w:val="none"/>
              </w:rPr>
              <w:t xml:space="preserve">Name of </w:t>
            </w:r>
            <w:r w:rsidR="00EF3E8C" w:rsidRPr="008B2700">
              <w:rPr>
                <w:rStyle w:val="Hyperlink"/>
                <w:rFonts w:ascii="Oswald" w:hAnsi="Oswald" w:cs="Arial"/>
                <w:u w:val="none"/>
              </w:rPr>
              <w:t>s</w:t>
            </w:r>
            <w:r w:rsidRPr="008B2700">
              <w:rPr>
                <w:rStyle w:val="Hyperlink"/>
                <w:rFonts w:ascii="Oswald" w:hAnsi="Oswald" w:cs="Arial"/>
                <w:u w:val="none"/>
              </w:rPr>
              <w:t>chool/</w:t>
            </w:r>
            <w:r w:rsidR="00EF3E8C" w:rsidRPr="008B2700">
              <w:rPr>
                <w:rStyle w:val="Hyperlink"/>
                <w:rFonts w:ascii="Oswald" w:hAnsi="Oswald" w:cs="Arial"/>
                <w:u w:val="none"/>
              </w:rPr>
              <w:t>c</w:t>
            </w:r>
            <w:r w:rsidRPr="008B2700">
              <w:rPr>
                <w:rStyle w:val="Hyperlink"/>
                <w:rFonts w:ascii="Oswald" w:hAnsi="Oswald" w:cs="Arial"/>
                <w:u w:val="none"/>
              </w:rPr>
              <w:t>ent</w:t>
            </w:r>
            <w:r w:rsidR="009A17E3">
              <w:rPr>
                <w:rStyle w:val="Hyperlink"/>
                <w:rFonts w:ascii="Oswald" w:hAnsi="Oswald" w:cs="Arial"/>
                <w:u w:val="none"/>
              </w:rPr>
              <w:t>er</w:t>
            </w:r>
          </w:p>
        </w:tc>
        <w:tc>
          <w:tcPr>
            <w:tcW w:w="7534" w:type="dxa"/>
          </w:tcPr>
          <w:p w14:paraId="70EA0508" w14:textId="77777777" w:rsidR="004D0071" w:rsidRPr="008B2700" w:rsidRDefault="004D0071" w:rsidP="009B1DFE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</w:p>
        </w:tc>
      </w:tr>
      <w:tr w:rsidR="004D0071" w:rsidRPr="008B2700" w14:paraId="5025CAA0" w14:textId="77777777" w:rsidTr="00A22756">
        <w:trPr>
          <w:trHeight w:val="283"/>
        </w:trPr>
        <w:tc>
          <w:tcPr>
            <w:tcW w:w="3256" w:type="dxa"/>
            <w:shd w:val="clear" w:color="auto" w:fill="F2F2F2" w:themeFill="background1" w:themeFillShade="F2"/>
          </w:tcPr>
          <w:p w14:paraId="326001C0" w14:textId="37CE226C" w:rsidR="004D0071" w:rsidRPr="00A307F4" w:rsidRDefault="00A307F4" w:rsidP="009B1DFE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  <w:r w:rsidRPr="00A307F4">
              <w:rPr>
                <w:rStyle w:val="Hyperlink"/>
                <w:rFonts w:ascii="Oswald" w:hAnsi="Oswald" w:cs="Arial"/>
                <w:u w:val="none"/>
              </w:rPr>
              <w:t>Name of project</w:t>
            </w:r>
          </w:p>
        </w:tc>
        <w:tc>
          <w:tcPr>
            <w:tcW w:w="7534" w:type="dxa"/>
          </w:tcPr>
          <w:p w14:paraId="282FE30A" w14:textId="77777777" w:rsidR="004D0071" w:rsidRPr="008B2700" w:rsidRDefault="004D0071" w:rsidP="009B1DFE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</w:p>
        </w:tc>
      </w:tr>
      <w:tr w:rsidR="004D0071" w:rsidRPr="008B2700" w14:paraId="70436625" w14:textId="77777777" w:rsidTr="00A307F4">
        <w:trPr>
          <w:trHeight w:val="680"/>
        </w:trPr>
        <w:tc>
          <w:tcPr>
            <w:tcW w:w="3256" w:type="dxa"/>
            <w:shd w:val="clear" w:color="auto" w:fill="F2F2F2" w:themeFill="background1" w:themeFillShade="F2"/>
          </w:tcPr>
          <w:p w14:paraId="54DB4DB7" w14:textId="41F42776" w:rsidR="004D0071" w:rsidRPr="008B2700" w:rsidRDefault="00961BC7" w:rsidP="009B1DFE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  <w:r w:rsidRPr="008B2700">
              <w:rPr>
                <w:rStyle w:val="Hyperlink"/>
                <w:rFonts w:ascii="Oswald" w:hAnsi="Oswald" w:cs="Arial"/>
                <w:u w:val="none"/>
              </w:rPr>
              <w:t xml:space="preserve">Indicate which </w:t>
            </w:r>
            <w:r w:rsidR="00DC3B91" w:rsidRPr="008B2700">
              <w:rPr>
                <w:rStyle w:val="Hyperlink"/>
                <w:rFonts w:ascii="Oswald" w:hAnsi="Oswald" w:cs="Arial"/>
                <w:u w:val="none"/>
              </w:rPr>
              <w:t xml:space="preserve">LBPSB Strategic Plan </w:t>
            </w:r>
            <w:r w:rsidRPr="008B2700">
              <w:rPr>
                <w:rStyle w:val="Hyperlink"/>
                <w:rFonts w:ascii="Oswald" w:hAnsi="Oswald" w:cs="Arial"/>
                <w:u w:val="none"/>
              </w:rPr>
              <w:t>requirement is met</w:t>
            </w:r>
            <w:r w:rsidR="00A848F1" w:rsidRPr="008B2700">
              <w:rPr>
                <w:rStyle w:val="Hyperlink"/>
                <w:rFonts w:ascii="Oswald" w:hAnsi="Oswald" w:cs="Arial"/>
                <w:u w:val="none"/>
              </w:rPr>
              <w:t xml:space="preserve"> (see attached) Note: It can be more than one. i.e. A2, B8</w:t>
            </w:r>
          </w:p>
        </w:tc>
        <w:tc>
          <w:tcPr>
            <w:tcW w:w="7534" w:type="dxa"/>
          </w:tcPr>
          <w:p w14:paraId="7C414D67" w14:textId="77777777" w:rsidR="004D0071" w:rsidRPr="008B2700" w:rsidRDefault="004D0071" w:rsidP="009B1DFE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</w:p>
        </w:tc>
      </w:tr>
      <w:tr w:rsidR="00A848F1" w:rsidRPr="008B2700" w14:paraId="1575AB5B" w14:textId="77777777" w:rsidTr="00A307F4">
        <w:trPr>
          <w:trHeight w:val="680"/>
        </w:trPr>
        <w:tc>
          <w:tcPr>
            <w:tcW w:w="3256" w:type="dxa"/>
            <w:shd w:val="clear" w:color="auto" w:fill="F2F2F2" w:themeFill="background1" w:themeFillShade="F2"/>
          </w:tcPr>
          <w:p w14:paraId="37DB6E94" w14:textId="30467FB6" w:rsidR="00A848F1" w:rsidRPr="008B2700" w:rsidRDefault="00A841CF" w:rsidP="009B1DFE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  <w:r>
              <w:rPr>
                <w:rStyle w:val="Hyperlink"/>
                <w:rFonts w:ascii="Oswald" w:hAnsi="Oswald" w:cs="Arial"/>
                <w:u w:val="none"/>
              </w:rPr>
              <w:t xml:space="preserve">To </w:t>
            </w:r>
            <w:r w:rsidR="00A848F1" w:rsidRPr="008B2700">
              <w:rPr>
                <w:rStyle w:val="Hyperlink"/>
                <w:rFonts w:ascii="Oswald" w:hAnsi="Oswald" w:cs="Arial"/>
                <w:u w:val="none"/>
              </w:rPr>
              <w:t xml:space="preserve">which educational field </w:t>
            </w:r>
            <w:r>
              <w:rPr>
                <w:rStyle w:val="Hyperlink"/>
                <w:rFonts w:ascii="Oswald" w:hAnsi="Oswald" w:cs="Arial"/>
                <w:u w:val="none"/>
              </w:rPr>
              <w:t xml:space="preserve">does </w:t>
            </w:r>
            <w:r w:rsidR="00A848F1" w:rsidRPr="008B2700">
              <w:rPr>
                <w:rStyle w:val="Hyperlink"/>
                <w:rFonts w:ascii="Oswald" w:hAnsi="Oswald" w:cs="Arial"/>
                <w:u w:val="none"/>
              </w:rPr>
              <w:t>this project appl</w:t>
            </w:r>
            <w:r>
              <w:rPr>
                <w:rStyle w:val="Hyperlink"/>
                <w:rFonts w:ascii="Oswald" w:hAnsi="Oswald" w:cs="Arial"/>
                <w:u w:val="none"/>
              </w:rPr>
              <w:t>y?</w:t>
            </w:r>
          </w:p>
        </w:tc>
        <w:tc>
          <w:tcPr>
            <w:tcW w:w="7534" w:type="dxa"/>
          </w:tcPr>
          <w:p w14:paraId="782DF0A4" w14:textId="77777777" w:rsidR="00A848F1" w:rsidRPr="008B2700" w:rsidRDefault="00A848F1" w:rsidP="009B1DFE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</w:p>
        </w:tc>
      </w:tr>
      <w:tr w:rsidR="00B22663" w:rsidRPr="008B2700" w14:paraId="60649A64" w14:textId="77777777" w:rsidTr="00A307F4">
        <w:trPr>
          <w:trHeight w:val="680"/>
        </w:trPr>
        <w:tc>
          <w:tcPr>
            <w:tcW w:w="3256" w:type="dxa"/>
            <w:shd w:val="clear" w:color="auto" w:fill="F2F2F2" w:themeFill="background1" w:themeFillShade="F2"/>
          </w:tcPr>
          <w:p w14:paraId="2B00F9EB" w14:textId="6B1C3F56" w:rsidR="00B22663" w:rsidRPr="008B2700" w:rsidRDefault="00B22663" w:rsidP="009B1DFE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  <w:r w:rsidRPr="008B2700">
              <w:rPr>
                <w:rStyle w:val="Hyperlink"/>
                <w:rFonts w:ascii="Oswald" w:hAnsi="Oswald" w:cs="Arial"/>
                <w:u w:val="none"/>
              </w:rPr>
              <w:t xml:space="preserve">Which grade does this impact? </w:t>
            </w:r>
            <w:r w:rsidR="005E53ED" w:rsidRPr="008B2700">
              <w:rPr>
                <w:rStyle w:val="Hyperlink"/>
                <w:rFonts w:ascii="Oswald" w:hAnsi="Oswald" w:cs="Arial"/>
                <w:u w:val="none"/>
              </w:rPr>
              <w:t>Kindergarten-11 &amp; adult education</w:t>
            </w:r>
          </w:p>
        </w:tc>
        <w:tc>
          <w:tcPr>
            <w:tcW w:w="7534" w:type="dxa"/>
          </w:tcPr>
          <w:p w14:paraId="5F808469" w14:textId="77777777" w:rsidR="00B22663" w:rsidRPr="008B2700" w:rsidRDefault="00B22663" w:rsidP="009B1DFE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</w:p>
        </w:tc>
      </w:tr>
      <w:tr w:rsidR="005E53ED" w:rsidRPr="008B2700" w14:paraId="1DCA0E75" w14:textId="77777777" w:rsidTr="00A22756">
        <w:trPr>
          <w:trHeight w:val="397"/>
        </w:trPr>
        <w:tc>
          <w:tcPr>
            <w:tcW w:w="3256" w:type="dxa"/>
            <w:shd w:val="clear" w:color="auto" w:fill="F2F2F2" w:themeFill="background1" w:themeFillShade="F2"/>
          </w:tcPr>
          <w:p w14:paraId="69B0534B" w14:textId="5F792F14" w:rsidR="005E53ED" w:rsidRPr="008B2700" w:rsidRDefault="005E53ED" w:rsidP="009B1DFE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  <w:r w:rsidRPr="008B2700">
              <w:rPr>
                <w:rStyle w:val="Hyperlink"/>
                <w:rFonts w:ascii="Oswald" w:hAnsi="Oswald" w:cs="Arial"/>
                <w:u w:val="none"/>
              </w:rPr>
              <w:t>Number of students impacted</w:t>
            </w:r>
          </w:p>
        </w:tc>
        <w:tc>
          <w:tcPr>
            <w:tcW w:w="7534" w:type="dxa"/>
          </w:tcPr>
          <w:p w14:paraId="2C784A60" w14:textId="77777777" w:rsidR="005E53ED" w:rsidRPr="008B2700" w:rsidRDefault="005E53ED" w:rsidP="009B1DFE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</w:p>
        </w:tc>
      </w:tr>
      <w:tr w:rsidR="005E53ED" w:rsidRPr="008B2700" w14:paraId="5398D153" w14:textId="77777777" w:rsidTr="00A22756">
        <w:trPr>
          <w:trHeight w:val="340"/>
        </w:trPr>
        <w:tc>
          <w:tcPr>
            <w:tcW w:w="3256" w:type="dxa"/>
            <w:shd w:val="clear" w:color="auto" w:fill="F2F2F2" w:themeFill="background1" w:themeFillShade="F2"/>
          </w:tcPr>
          <w:p w14:paraId="15B6C250" w14:textId="678A5FD5" w:rsidR="005E53ED" w:rsidRPr="008B2700" w:rsidRDefault="005E53ED" w:rsidP="009B1DFE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  <w:r w:rsidRPr="008B2700">
              <w:rPr>
                <w:rStyle w:val="Hyperlink"/>
                <w:rFonts w:ascii="Oswald" w:hAnsi="Oswald" w:cs="Arial"/>
                <w:u w:val="none"/>
              </w:rPr>
              <w:t xml:space="preserve">Number of </w:t>
            </w:r>
            <w:r w:rsidR="00742E5D" w:rsidRPr="008B2700">
              <w:rPr>
                <w:rStyle w:val="Hyperlink"/>
                <w:rFonts w:ascii="Oswald" w:hAnsi="Oswald" w:cs="Arial"/>
                <w:u w:val="none"/>
              </w:rPr>
              <w:t>student classes impacted</w:t>
            </w:r>
          </w:p>
        </w:tc>
        <w:tc>
          <w:tcPr>
            <w:tcW w:w="7534" w:type="dxa"/>
          </w:tcPr>
          <w:p w14:paraId="1F49218D" w14:textId="77777777" w:rsidR="005E53ED" w:rsidRPr="008B2700" w:rsidRDefault="005E53ED" w:rsidP="009B1DFE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</w:p>
        </w:tc>
      </w:tr>
    </w:tbl>
    <w:p w14:paraId="68CDA9D6" w14:textId="77777777" w:rsidR="00E37725" w:rsidRDefault="00E37725" w:rsidP="00A307F4">
      <w:pPr>
        <w:ind w:left="0"/>
        <w:rPr>
          <w:rStyle w:val="Hyperlink"/>
          <w:rFonts w:ascii="Oswald" w:hAnsi="Oswald"/>
          <w:b/>
          <w:u w:val="none"/>
        </w:rPr>
      </w:pPr>
    </w:p>
    <w:p w14:paraId="5C2D8EF2" w14:textId="77777777" w:rsidR="00E37725" w:rsidRDefault="00E37725" w:rsidP="00EA0B38">
      <w:pPr>
        <w:ind w:left="-142"/>
        <w:rPr>
          <w:rStyle w:val="Hyperlink"/>
          <w:rFonts w:ascii="Oswald" w:hAnsi="Oswald"/>
          <w:b/>
          <w:u w:val="none"/>
        </w:rPr>
      </w:pPr>
    </w:p>
    <w:p w14:paraId="66D86F08" w14:textId="34F9548E" w:rsidR="00BA0894" w:rsidRPr="008B2700" w:rsidRDefault="00D17A97" w:rsidP="00EA0B38">
      <w:pPr>
        <w:ind w:left="-142"/>
        <w:rPr>
          <w:rStyle w:val="Hyperlink"/>
          <w:rFonts w:ascii="Oswald" w:hAnsi="Oswald"/>
          <w:b/>
          <w:u w:val="none"/>
        </w:rPr>
      </w:pPr>
      <w:r w:rsidRPr="008B2700">
        <w:rPr>
          <w:rStyle w:val="Hyperlink"/>
          <w:rFonts w:ascii="Oswald" w:hAnsi="Oswald"/>
          <w:b/>
          <w:u w:val="none"/>
        </w:rPr>
        <w:t>PROJECT DESCRIPTION</w:t>
      </w:r>
    </w:p>
    <w:p w14:paraId="18C4ACF3" w14:textId="77777777" w:rsidR="00D17A97" w:rsidRPr="008B2700" w:rsidRDefault="00D17A97" w:rsidP="00EA0B38">
      <w:pPr>
        <w:ind w:left="-142"/>
        <w:rPr>
          <w:rStyle w:val="Hyperlink"/>
          <w:rFonts w:ascii="Oswald" w:hAnsi="Oswald"/>
          <w:bCs/>
          <w:u w:val="none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3256"/>
        <w:gridCol w:w="7534"/>
      </w:tblGrid>
      <w:tr w:rsidR="00D17A97" w:rsidRPr="008B2700" w14:paraId="45076722" w14:textId="77777777" w:rsidTr="00A307F4">
        <w:trPr>
          <w:trHeight w:val="680"/>
        </w:trPr>
        <w:tc>
          <w:tcPr>
            <w:tcW w:w="3256" w:type="dxa"/>
            <w:shd w:val="clear" w:color="auto" w:fill="F2F2F2" w:themeFill="background1" w:themeFillShade="F2"/>
          </w:tcPr>
          <w:p w14:paraId="37807B7A" w14:textId="21726987" w:rsidR="00D17A97" w:rsidRPr="008B2700" w:rsidRDefault="00D17A97" w:rsidP="00310D11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  <w:r w:rsidRPr="008B2700">
              <w:rPr>
                <w:rStyle w:val="Hyperlink"/>
                <w:rFonts w:ascii="Oswald" w:hAnsi="Oswald" w:cs="Arial"/>
                <w:u w:val="none"/>
              </w:rPr>
              <w:t>P</w:t>
            </w:r>
            <w:r w:rsidRPr="008B2700">
              <w:rPr>
                <w:rStyle w:val="Hyperlink"/>
                <w:rFonts w:ascii="Oswald" w:hAnsi="Oswald"/>
                <w:u w:val="none"/>
              </w:rPr>
              <w:t xml:space="preserve">roject </w:t>
            </w:r>
            <w:r w:rsidR="00A83F13" w:rsidRPr="008B2700">
              <w:rPr>
                <w:rStyle w:val="Hyperlink"/>
                <w:rFonts w:ascii="Oswald" w:hAnsi="Oswald"/>
                <w:u w:val="none"/>
              </w:rPr>
              <w:t>description:</w:t>
            </w:r>
          </w:p>
        </w:tc>
        <w:tc>
          <w:tcPr>
            <w:tcW w:w="7534" w:type="dxa"/>
          </w:tcPr>
          <w:p w14:paraId="4EAD5F74" w14:textId="77777777" w:rsidR="006F6118" w:rsidRPr="008B2700" w:rsidRDefault="006F6118" w:rsidP="000360C9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</w:p>
          <w:p w14:paraId="194F080E" w14:textId="77777777" w:rsidR="006F6118" w:rsidRPr="008B2700" w:rsidRDefault="006F6118" w:rsidP="000360C9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</w:p>
          <w:p w14:paraId="53CAF272" w14:textId="77777777" w:rsidR="006F6118" w:rsidRPr="008B2700" w:rsidRDefault="006F6118" w:rsidP="000360C9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</w:p>
          <w:p w14:paraId="15F64752" w14:textId="77777777" w:rsidR="006F6118" w:rsidRPr="008B2700" w:rsidRDefault="006F6118" w:rsidP="000360C9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</w:p>
          <w:p w14:paraId="570DBC8E" w14:textId="77777777" w:rsidR="006F6118" w:rsidRPr="008B2700" w:rsidRDefault="006F6118" w:rsidP="000360C9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</w:p>
        </w:tc>
      </w:tr>
      <w:tr w:rsidR="00D17A97" w:rsidRPr="008B2700" w14:paraId="349C35B3" w14:textId="77777777" w:rsidTr="00A307F4">
        <w:trPr>
          <w:trHeight w:val="680"/>
        </w:trPr>
        <w:tc>
          <w:tcPr>
            <w:tcW w:w="3256" w:type="dxa"/>
            <w:shd w:val="clear" w:color="auto" w:fill="F2F2F2" w:themeFill="background1" w:themeFillShade="F2"/>
          </w:tcPr>
          <w:p w14:paraId="480C4B22" w14:textId="32FBE5C0" w:rsidR="00D17A97" w:rsidRPr="008B2700" w:rsidRDefault="006B578B" w:rsidP="00A83F13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  <w:r>
              <w:rPr>
                <w:rStyle w:val="Hyperlink"/>
                <w:rFonts w:ascii="Oswald" w:hAnsi="Oswald" w:cs="Arial"/>
                <w:u w:val="none"/>
              </w:rPr>
              <w:t>Anticipated p</w:t>
            </w:r>
            <w:r w:rsidR="00A83F13" w:rsidRPr="008B2700">
              <w:rPr>
                <w:rStyle w:val="Hyperlink"/>
                <w:rFonts w:ascii="Oswald" w:hAnsi="Oswald" w:cs="Arial"/>
                <w:u w:val="none"/>
              </w:rPr>
              <w:t xml:space="preserve">roject </w:t>
            </w:r>
            <w:r w:rsidR="00BF06F7" w:rsidRPr="008B2700">
              <w:rPr>
                <w:rStyle w:val="Hyperlink"/>
                <w:rFonts w:ascii="Oswald" w:hAnsi="Oswald" w:cs="Arial"/>
                <w:u w:val="none"/>
              </w:rPr>
              <w:t>outcomes:</w:t>
            </w:r>
          </w:p>
        </w:tc>
        <w:tc>
          <w:tcPr>
            <w:tcW w:w="7534" w:type="dxa"/>
          </w:tcPr>
          <w:p w14:paraId="556BE3A1" w14:textId="77777777" w:rsidR="00D17A97" w:rsidRPr="008B2700" w:rsidRDefault="00D17A97" w:rsidP="000360C9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</w:p>
          <w:p w14:paraId="0AF8E94B" w14:textId="77777777" w:rsidR="006F6118" w:rsidRPr="008B2700" w:rsidRDefault="006F6118" w:rsidP="000360C9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</w:p>
          <w:p w14:paraId="3989E4E5" w14:textId="77777777" w:rsidR="006F6118" w:rsidRPr="008B2700" w:rsidRDefault="006F6118" w:rsidP="000360C9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</w:p>
          <w:p w14:paraId="133E9B2A" w14:textId="77777777" w:rsidR="006F6118" w:rsidRPr="008B2700" w:rsidRDefault="006F6118" w:rsidP="000360C9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</w:p>
          <w:p w14:paraId="404249F7" w14:textId="77777777" w:rsidR="006F6118" w:rsidRPr="008B2700" w:rsidRDefault="006F6118" w:rsidP="000360C9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</w:p>
          <w:p w14:paraId="3BB9A6D6" w14:textId="77777777" w:rsidR="006F6118" w:rsidRPr="008B2700" w:rsidRDefault="006F6118" w:rsidP="000360C9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</w:p>
          <w:p w14:paraId="1AAB31A5" w14:textId="77777777" w:rsidR="006F6118" w:rsidRPr="008B2700" w:rsidRDefault="006F6118" w:rsidP="000360C9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</w:p>
        </w:tc>
      </w:tr>
      <w:tr w:rsidR="000C1A73" w:rsidRPr="008B2700" w14:paraId="23C054A0" w14:textId="77777777" w:rsidTr="00A307F4">
        <w:trPr>
          <w:trHeight w:val="1984"/>
        </w:trPr>
        <w:tc>
          <w:tcPr>
            <w:tcW w:w="3256" w:type="dxa"/>
            <w:shd w:val="clear" w:color="auto" w:fill="F2F2F2" w:themeFill="background1" w:themeFillShade="F2"/>
          </w:tcPr>
          <w:p w14:paraId="438937F2" w14:textId="36282A71" w:rsidR="000C1A73" w:rsidRPr="008B2700" w:rsidRDefault="000C1A73" w:rsidP="00A83F13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  <w:r w:rsidRPr="008B2700">
              <w:rPr>
                <w:rStyle w:val="Hyperlink"/>
                <w:rFonts w:ascii="Oswald" w:hAnsi="Oswald" w:cs="Arial"/>
                <w:u w:val="none"/>
              </w:rPr>
              <w:t>How will the project be sustained? What equipment / supplies will be available for future students?</w:t>
            </w:r>
          </w:p>
        </w:tc>
        <w:tc>
          <w:tcPr>
            <w:tcW w:w="7534" w:type="dxa"/>
          </w:tcPr>
          <w:p w14:paraId="0234196E" w14:textId="77777777" w:rsidR="000C1A73" w:rsidRPr="008B2700" w:rsidRDefault="000C1A73" w:rsidP="000360C9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</w:p>
        </w:tc>
      </w:tr>
      <w:tr w:rsidR="006B61AA" w:rsidRPr="008B2700" w14:paraId="7089774E" w14:textId="77777777" w:rsidTr="00A307F4">
        <w:trPr>
          <w:trHeight w:val="2154"/>
        </w:trPr>
        <w:tc>
          <w:tcPr>
            <w:tcW w:w="3256" w:type="dxa"/>
            <w:shd w:val="clear" w:color="auto" w:fill="F2F2F2" w:themeFill="background1" w:themeFillShade="F2"/>
          </w:tcPr>
          <w:p w14:paraId="2B750632" w14:textId="02CA3277" w:rsidR="006B61AA" w:rsidRPr="008B2700" w:rsidRDefault="006B61AA" w:rsidP="00A83F13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  <w:r w:rsidRPr="008B2700">
              <w:rPr>
                <w:rStyle w:val="Hyperlink"/>
                <w:rFonts w:ascii="Oswald" w:hAnsi="Oswald"/>
                <w:u w:val="none"/>
              </w:rPr>
              <w:t xml:space="preserve">How will the value of the project to the students’ success and to </w:t>
            </w:r>
            <w:proofErr w:type="gramStart"/>
            <w:r w:rsidRPr="008B2700">
              <w:rPr>
                <w:rStyle w:val="Hyperlink"/>
                <w:rFonts w:ascii="Oswald" w:hAnsi="Oswald"/>
                <w:u w:val="none"/>
              </w:rPr>
              <w:t>LBPSB</w:t>
            </w:r>
            <w:proofErr w:type="gramEnd"/>
            <w:r w:rsidRPr="008B2700">
              <w:rPr>
                <w:rStyle w:val="Hyperlink"/>
                <w:rFonts w:ascii="Oswald" w:hAnsi="Oswald"/>
                <w:u w:val="none"/>
              </w:rPr>
              <w:t xml:space="preserve"> Strategic Plan be evaluated? </w:t>
            </w:r>
          </w:p>
        </w:tc>
        <w:tc>
          <w:tcPr>
            <w:tcW w:w="7534" w:type="dxa"/>
          </w:tcPr>
          <w:p w14:paraId="437B6975" w14:textId="77777777" w:rsidR="006B61AA" w:rsidRPr="008B2700" w:rsidRDefault="006B61AA" w:rsidP="000360C9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</w:p>
        </w:tc>
      </w:tr>
    </w:tbl>
    <w:p w14:paraId="6DD84B41" w14:textId="77777777" w:rsidR="00D17A97" w:rsidRPr="008B2700" w:rsidRDefault="00D17A97" w:rsidP="00EA0B38">
      <w:pPr>
        <w:ind w:left="-142"/>
        <w:rPr>
          <w:rStyle w:val="Hyperlink"/>
          <w:rFonts w:ascii="Oswald" w:hAnsi="Oswald"/>
          <w:bCs/>
          <w:u w:val="none"/>
        </w:rPr>
      </w:pPr>
    </w:p>
    <w:p w14:paraId="11CF1321" w14:textId="77AB0221" w:rsidR="00A307F4" w:rsidRPr="008B2700" w:rsidRDefault="00A307F4" w:rsidP="00A307F4">
      <w:pPr>
        <w:ind w:left="-142"/>
        <w:rPr>
          <w:rStyle w:val="Hyperlink"/>
          <w:rFonts w:ascii="Oswald" w:hAnsi="Oswald" w:cs="Arial"/>
          <w:b/>
          <w:bCs/>
          <w:u w:val="none"/>
        </w:rPr>
      </w:pPr>
      <w:r w:rsidRPr="008B2700">
        <w:rPr>
          <w:rStyle w:val="Hyperlink"/>
          <w:rFonts w:ascii="Oswald" w:hAnsi="Oswald" w:cs="Arial"/>
          <w:b/>
          <w:bCs/>
          <w:u w:val="none"/>
        </w:rPr>
        <w:lastRenderedPageBreak/>
        <w:t>CONTACT / APPROVING PERSONS</w:t>
      </w:r>
    </w:p>
    <w:p w14:paraId="501D8BA4" w14:textId="77777777" w:rsidR="00A307F4" w:rsidRPr="008B2700" w:rsidRDefault="00A307F4" w:rsidP="00A307F4">
      <w:pPr>
        <w:ind w:left="-142"/>
        <w:rPr>
          <w:rStyle w:val="Hyperlink"/>
          <w:rFonts w:ascii="Oswald" w:hAnsi="Oswald" w:cs="Arial"/>
          <w:b/>
          <w:bCs/>
          <w:u w:val="none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3256"/>
        <w:gridCol w:w="7534"/>
      </w:tblGrid>
      <w:tr w:rsidR="00A307F4" w:rsidRPr="008B2700" w14:paraId="324B7FB2" w14:textId="77777777" w:rsidTr="0077558C">
        <w:trPr>
          <w:trHeight w:val="340"/>
        </w:trPr>
        <w:tc>
          <w:tcPr>
            <w:tcW w:w="3256" w:type="dxa"/>
            <w:shd w:val="clear" w:color="auto" w:fill="F2F2F2" w:themeFill="background1" w:themeFillShade="F2"/>
          </w:tcPr>
          <w:p w14:paraId="1882E454" w14:textId="77777777" w:rsidR="00A307F4" w:rsidRPr="008B2700" w:rsidRDefault="00A307F4" w:rsidP="0077558C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  <w:r w:rsidRPr="008B2700">
              <w:rPr>
                <w:rStyle w:val="Hyperlink"/>
                <w:rFonts w:ascii="Oswald" w:hAnsi="Oswald" w:cs="Arial"/>
                <w:u w:val="none"/>
              </w:rPr>
              <w:t>Name of Project Contact Person:</w:t>
            </w:r>
          </w:p>
        </w:tc>
        <w:tc>
          <w:tcPr>
            <w:tcW w:w="7534" w:type="dxa"/>
          </w:tcPr>
          <w:p w14:paraId="707E2482" w14:textId="77777777" w:rsidR="00A307F4" w:rsidRPr="008B2700" w:rsidRDefault="00A307F4" w:rsidP="0077558C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</w:p>
        </w:tc>
      </w:tr>
      <w:tr w:rsidR="00A307F4" w:rsidRPr="008B2700" w14:paraId="730B980E" w14:textId="77777777" w:rsidTr="0077558C">
        <w:trPr>
          <w:trHeight w:val="340"/>
        </w:trPr>
        <w:tc>
          <w:tcPr>
            <w:tcW w:w="3256" w:type="dxa"/>
            <w:shd w:val="clear" w:color="auto" w:fill="F2F2F2" w:themeFill="background1" w:themeFillShade="F2"/>
          </w:tcPr>
          <w:p w14:paraId="156E9BDE" w14:textId="77777777" w:rsidR="00A307F4" w:rsidRPr="008B2700" w:rsidRDefault="00A307F4" w:rsidP="0077558C">
            <w:pPr>
              <w:ind w:left="720"/>
              <w:rPr>
                <w:rStyle w:val="Hyperlink"/>
                <w:rFonts w:ascii="Oswald" w:hAnsi="Oswald" w:cs="Arial"/>
                <w:u w:val="none"/>
              </w:rPr>
            </w:pPr>
            <w:r w:rsidRPr="008B2700">
              <w:rPr>
                <w:rStyle w:val="Hyperlink"/>
                <w:rFonts w:ascii="Oswald" w:hAnsi="Oswald" w:cs="Arial"/>
                <w:u w:val="none"/>
              </w:rPr>
              <w:t>Title / Role</w:t>
            </w:r>
          </w:p>
        </w:tc>
        <w:tc>
          <w:tcPr>
            <w:tcW w:w="7534" w:type="dxa"/>
          </w:tcPr>
          <w:p w14:paraId="4F5E6312" w14:textId="77777777" w:rsidR="00A307F4" w:rsidRPr="008B2700" w:rsidRDefault="00A307F4" w:rsidP="0077558C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</w:p>
        </w:tc>
      </w:tr>
      <w:tr w:rsidR="00A307F4" w:rsidRPr="008B2700" w14:paraId="7749CC32" w14:textId="77777777" w:rsidTr="0077558C">
        <w:trPr>
          <w:trHeight w:val="340"/>
        </w:trPr>
        <w:tc>
          <w:tcPr>
            <w:tcW w:w="3256" w:type="dxa"/>
            <w:shd w:val="clear" w:color="auto" w:fill="F2F2F2" w:themeFill="background1" w:themeFillShade="F2"/>
          </w:tcPr>
          <w:p w14:paraId="1ED54E38" w14:textId="77777777" w:rsidR="00A307F4" w:rsidRPr="008B2700" w:rsidRDefault="00A307F4" w:rsidP="0077558C">
            <w:pPr>
              <w:ind w:left="720"/>
              <w:rPr>
                <w:rStyle w:val="Hyperlink"/>
                <w:rFonts w:ascii="Oswald" w:hAnsi="Oswald" w:cs="Arial"/>
                <w:u w:val="none"/>
              </w:rPr>
            </w:pPr>
            <w:r w:rsidRPr="008B2700">
              <w:rPr>
                <w:rStyle w:val="Hyperlink"/>
                <w:rFonts w:ascii="Oswald" w:hAnsi="Oswald" w:cs="Arial"/>
                <w:u w:val="none"/>
              </w:rPr>
              <w:t>Email</w:t>
            </w:r>
          </w:p>
        </w:tc>
        <w:tc>
          <w:tcPr>
            <w:tcW w:w="7534" w:type="dxa"/>
          </w:tcPr>
          <w:p w14:paraId="78267B01" w14:textId="77777777" w:rsidR="00A307F4" w:rsidRPr="008B2700" w:rsidRDefault="00A307F4" w:rsidP="0077558C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</w:p>
        </w:tc>
      </w:tr>
      <w:tr w:rsidR="00A307F4" w:rsidRPr="008B2700" w14:paraId="6C4739BC" w14:textId="77777777" w:rsidTr="0077558C">
        <w:trPr>
          <w:trHeight w:val="340"/>
        </w:trPr>
        <w:tc>
          <w:tcPr>
            <w:tcW w:w="3256" w:type="dxa"/>
            <w:shd w:val="clear" w:color="auto" w:fill="F2F2F2" w:themeFill="background1" w:themeFillShade="F2"/>
          </w:tcPr>
          <w:p w14:paraId="652B9DA9" w14:textId="77777777" w:rsidR="00A307F4" w:rsidRPr="008B2700" w:rsidRDefault="00A307F4" w:rsidP="0077558C">
            <w:pPr>
              <w:ind w:left="720"/>
              <w:rPr>
                <w:rStyle w:val="Hyperlink"/>
                <w:rFonts w:ascii="Oswald" w:hAnsi="Oswald" w:cs="Arial"/>
                <w:u w:val="none"/>
              </w:rPr>
            </w:pPr>
            <w:r w:rsidRPr="008B2700">
              <w:rPr>
                <w:rStyle w:val="Hyperlink"/>
                <w:rFonts w:ascii="Oswald" w:hAnsi="Oswald" w:cs="Arial"/>
                <w:u w:val="none"/>
              </w:rPr>
              <w:t>Phone</w:t>
            </w:r>
          </w:p>
        </w:tc>
        <w:tc>
          <w:tcPr>
            <w:tcW w:w="7534" w:type="dxa"/>
          </w:tcPr>
          <w:p w14:paraId="554C5434" w14:textId="77777777" w:rsidR="00A307F4" w:rsidRPr="008B2700" w:rsidRDefault="00A307F4" w:rsidP="0077558C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</w:p>
        </w:tc>
      </w:tr>
      <w:tr w:rsidR="00A307F4" w:rsidRPr="008B2700" w14:paraId="4E321D27" w14:textId="77777777" w:rsidTr="0077558C">
        <w:trPr>
          <w:trHeight w:val="340"/>
        </w:trPr>
        <w:tc>
          <w:tcPr>
            <w:tcW w:w="3256" w:type="dxa"/>
            <w:shd w:val="clear" w:color="auto" w:fill="F2F2F2" w:themeFill="background1" w:themeFillShade="F2"/>
          </w:tcPr>
          <w:p w14:paraId="037EE241" w14:textId="77777777" w:rsidR="00A307F4" w:rsidRPr="008B2700" w:rsidRDefault="00A307F4" w:rsidP="0077558C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  <w:r w:rsidRPr="008B2700">
              <w:rPr>
                <w:rStyle w:val="Hyperlink"/>
                <w:rFonts w:ascii="Oswald" w:hAnsi="Oswald" w:cs="Arial"/>
                <w:u w:val="none"/>
              </w:rPr>
              <w:t>Name of Approving Administrator:</w:t>
            </w:r>
          </w:p>
        </w:tc>
        <w:tc>
          <w:tcPr>
            <w:tcW w:w="7534" w:type="dxa"/>
          </w:tcPr>
          <w:p w14:paraId="35BA7BF4" w14:textId="77777777" w:rsidR="00A307F4" w:rsidRPr="008B2700" w:rsidRDefault="00A307F4" w:rsidP="0077558C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</w:p>
        </w:tc>
      </w:tr>
      <w:tr w:rsidR="00A307F4" w:rsidRPr="008B2700" w14:paraId="670C2D16" w14:textId="77777777" w:rsidTr="0077558C">
        <w:trPr>
          <w:trHeight w:val="340"/>
        </w:trPr>
        <w:tc>
          <w:tcPr>
            <w:tcW w:w="3256" w:type="dxa"/>
            <w:shd w:val="clear" w:color="auto" w:fill="F2F2F2" w:themeFill="background1" w:themeFillShade="F2"/>
          </w:tcPr>
          <w:p w14:paraId="73952F04" w14:textId="77777777" w:rsidR="00A307F4" w:rsidRPr="008B2700" w:rsidRDefault="00A307F4" w:rsidP="0077558C">
            <w:pPr>
              <w:ind w:left="720"/>
              <w:rPr>
                <w:rStyle w:val="Hyperlink"/>
                <w:rFonts w:ascii="Oswald" w:hAnsi="Oswald" w:cs="Arial"/>
                <w:u w:val="none"/>
              </w:rPr>
            </w:pPr>
            <w:r w:rsidRPr="008B2700">
              <w:rPr>
                <w:rStyle w:val="Hyperlink"/>
                <w:rFonts w:ascii="Oswald" w:hAnsi="Oswald" w:cs="Arial"/>
                <w:u w:val="none"/>
              </w:rPr>
              <w:t>Title / Role</w:t>
            </w:r>
          </w:p>
        </w:tc>
        <w:tc>
          <w:tcPr>
            <w:tcW w:w="7534" w:type="dxa"/>
          </w:tcPr>
          <w:p w14:paraId="3D39A217" w14:textId="77777777" w:rsidR="00A307F4" w:rsidRPr="008B2700" w:rsidRDefault="00A307F4" w:rsidP="0077558C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</w:p>
        </w:tc>
      </w:tr>
      <w:tr w:rsidR="00A307F4" w:rsidRPr="008B2700" w14:paraId="59E3DD3B" w14:textId="77777777" w:rsidTr="0077558C">
        <w:trPr>
          <w:trHeight w:val="340"/>
        </w:trPr>
        <w:tc>
          <w:tcPr>
            <w:tcW w:w="3256" w:type="dxa"/>
            <w:shd w:val="clear" w:color="auto" w:fill="F2F2F2" w:themeFill="background1" w:themeFillShade="F2"/>
          </w:tcPr>
          <w:p w14:paraId="592A91F0" w14:textId="77777777" w:rsidR="00A307F4" w:rsidRPr="008B2700" w:rsidRDefault="00A307F4" w:rsidP="0077558C">
            <w:pPr>
              <w:ind w:left="720"/>
              <w:rPr>
                <w:rStyle w:val="Hyperlink"/>
                <w:rFonts w:ascii="Oswald" w:hAnsi="Oswald" w:cs="Arial"/>
                <w:u w:val="none"/>
              </w:rPr>
            </w:pPr>
            <w:r w:rsidRPr="008B2700">
              <w:rPr>
                <w:rStyle w:val="Hyperlink"/>
                <w:rFonts w:ascii="Oswald" w:hAnsi="Oswald" w:cs="Arial"/>
                <w:u w:val="none"/>
              </w:rPr>
              <w:t>Email</w:t>
            </w:r>
          </w:p>
        </w:tc>
        <w:tc>
          <w:tcPr>
            <w:tcW w:w="7534" w:type="dxa"/>
          </w:tcPr>
          <w:p w14:paraId="512D8212" w14:textId="77777777" w:rsidR="00A307F4" w:rsidRPr="008B2700" w:rsidRDefault="00A307F4" w:rsidP="0077558C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</w:p>
        </w:tc>
      </w:tr>
      <w:tr w:rsidR="00A307F4" w:rsidRPr="008B2700" w14:paraId="067A7158" w14:textId="77777777" w:rsidTr="0077558C">
        <w:trPr>
          <w:trHeight w:val="340"/>
        </w:trPr>
        <w:tc>
          <w:tcPr>
            <w:tcW w:w="3256" w:type="dxa"/>
            <w:shd w:val="clear" w:color="auto" w:fill="F2F2F2" w:themeFill="background1" w:themeFillShade="F2"/>
          </w:tcPr>
          <w:p w14:paraId="15AB0178" w14:textId="77777777" w:rsidR="00A307F4" w:rsidRPr="008B2700" w:rsidRDefault="00A307F4" w:rsidP="0077558C">
            <w:pPr>
              <w:ind w:left="720"/>
              <w:rPr>
                <w:rStyle w:val="Hyperlink"/>
                <w:rFonts w:ascii="Oswald" w:hAnsi="Oswald" w:cs="Arial"/>
                <w:u w:val="none"/>
              </w:rPr>
            </w:pPr>
            <w:r w:rsidRPr="008B2700">
              <w:rPr>
                <w:rStyle w:val="Hyperlink"/>
                <w:rFonts w:ascii="Oswald" w:hAnsi="Oswald" w:cs="Arial"/>
                <w:u w:val="none"/>
              </w:rPr>
              <w:t>Phone</w:t>
            </w:r>
          </w:p>
        </w:tc>
        <w:tc>
          <w:tcPr>
            <w:tcW w:w="7534" w:type="dxa"/>
          </w:tcPr>
          <w:p w14:paraId="5C6414AF" w14:textId="77777777" w:rsidR="00A307F4" w:rsidRPr="008B2700" w:rsidRDefault="00A307F4" w:rsidP="0077558C">
            <w:pPr>
              <w:ind w:left="0"/>
              <w:rPr>
                <w:rStyle w:val="Hyperlink"/>
                <w:rFonts w:ascii="Oswald" w:hAnsi="Oswald" w:cs="Arial"/>
                <w:u w:val="none"/>
              </w:rPr>
            </w:pPr>
          </w:p>
        </w:tc>
      </w:tr>
    </w:tbl>
    <w:p w14:paraId="7E5BB214" w14:textId="77777777" w:rsidR="00BA0894" w:rsidRPr="008B2700" w:rsidRDefault="00BA0894" w:rsidP="00EA0B38">
      <w:pPr>
        <w:ind w:left="-142"/>
        <w:rPr>
          <w:rFonts w:ascii="Oswald" w:hAnsi="Oswald" w:cs="Arial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D8B61E" w14:textId="77777777" w:rsidR="00B13264" w:rsidRPr="008B2700" w:rsidRDefault="00B13264" w:rsidP="00FD27DB">
      <w:pPr>
        <w:ind w:left="0"/>
        <w:rPr>
          <w:rFonts w:ascii="Oswald" w:hAnsi="Oswald" w:cs="Arial"/>
        </w:rPr>
      </w:pPr>
    </w:p>
    <w:p w14:paraId="4EA6B1D2" w14:textId="77777777" w:rsidR="00A307F4" w:rsidRPr="008B2700" w:rsidRDefault="00A307F4" w:rsidP="00A307F4">
      <w:pPr>
        <w:ind w:left="-142"/>
        <w:rPr>
          <w:rStyle w:val="Hyperlink"/>
          <w:rFonts w:ascii="Oswald" w:hAnsi="Oswald"/>
          <w:b/>
          <w:u w:val="none"/>
        </w:rPr>
      </w:pPr>
      <w:r w:rsidRPr="008B2700">
        <w:rPr>
          <w:rStyle w:val="Hyperlink"/>
          <w:rFonts w:ascii="Oswald" w:hAnsi="Oswald"/>
          <w:b/>
          <w:u w:val="none"/>
        </w:rPr>
        <w:t>BUDGET</w:t>
      </w:r>
    </w:p>
    <w:p w14:paraId="6C00B6F4" w14:textId="77777777" w:rsidR="00A307F4" w:rsidRPr="008B2700" w:rsidRDefault="00A307F4" w:rsidP="00A307F4">
      <w:pPr>
        <w:ind w:left="-142"/>
        <w:rPr>
          <w:rStyle w:val="Hyperlink"/>
          <w:rFonts w:ascii="Oswald" w:hAnsi="Oswald"/>
          <w:b/>
          <w:u w:val="none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A307F4" w:rsidRPr="008B2700" w14:paraId="3B80BFCD" w14:textId="77777777" w:rsidTr="0077558C">
        <w:trPr>
          <w:trHeight w:val="397"/>
        </w:trPr>
        <w:tc>
          <w:tcPr>
            <w:tcW w:w="5395" w:type="dxa"/>
            <w:shd w:val="clear" w:color="auto" w:fill="F2F2F2" w:themeFill="background1" w:themeFillShade="F2"/>
          </w:tcPr>
          <w:p w14:paraId="72779D88" w14:textId="77777777" w:rsidR="00A307F4" w:rsidRPr="00A307F4" w:rsidRDefault="00A307F4" w:rsidP="0077558C">
            <w:pPr>
              <w:ind w:left="0"/>
              <w:rPr>
                <w:rStyle w:val="Hyperlink"/>
                <w:rFonts w:ascii="Oswald" w:hAnsi="Oswald"/>
                <w:bCs/>
                <w:u w:val="none"/>
              </w:rPr>
            </w:pPr>
            <w:r w:rsidRPr="00A307F4">
              <w:rPr>
                <w:rStyle w:val="Hyperlink"/>
                <w:rFonts w:ascii="Oswald" w:hAnsi="Oswald"/>
                <w:bCs/>
                <w:u w:val="none"/>
              </w:rPr>
              <w:t>Total cost of project, $</w:t>
            </w:r>
          </w:p>
        </w:tc>
        <w:tc>
          <w:tcPr>
            <w:tcW w:w="5395" w:type="dxa"/>
          </w:tcPr>
          <w:p w14:paraId="71E36403" w14:textId="77777777" w:rsidR="00A307F4" w:rsidRPr="008B2700" w:rsidRDefault="00A307F4" w:rsidP="0077558C">
            <w:pPr>
              <w:ind w:left="0"/>
              <w:rPr>
                <w:rStyle w:val="Hyperlink"/>
                <w:rFonts w:ascii="Oswald" w:hAnsi="Oswald"/>
                <w:b/>
                <w:u w:val="none"/>
              </w:rPr>
            </w:pPr>
          </w:p>
        </w:tc>
      </w:tr>
      <w:tr w:rsidR="00A307F4" w:rsidRPr="008B2700" w14:paraId="06ABCDAF" w14:textId="77777777" w:rsidTr="0077558C">
        <w:trPr>
          <w:trHeight w:val="397"/>
        </w:trPr>
        <w:tc>
          <w:tcPr>
            <w:tcW w:w="5395" w:type="dxa"/>
            <w:shd w:val="clear" w:color="auto" w:fill="F2F2F2" w:themeFill="background1" w:themeFillShade="F2"/>
          </w:tcPr>
          <w:p w14:paraId="554AE6ED" w14:textId="77777777" w:rsidR="00A307F4" w:rsidRPr="00A307F4" w:rsidRDefault="00A307F4" w:rsidP="0077558C">
            <w:pPr>
              <w:ind w:left="0"/>
              <w:rPr>
                <w:rStyle w:val="Hyperlink"/>
                <w:rFonts w:ascii="Oswald" w:hAnsi="Oswald"/>
                <w:bCs/>
                <w:u w:val="none"/>
              </w:rPr>
            </w:pPr>
            <w:r w:rsidRPr="00A307F4">
              <w:rPr>
                <w:rStyle w:val="Hyperlink"/>
                <w:rFonts w:ascii="Oswald" w:hAnsi="Oswald"/>
                <w:bCs/>
                <w:u w:val="none"/>
              </w:rPr>
              <w:t>Amount of funding from other sources, $</w:t>
            </w:r>
          </w:p>
        </w:tc>
        <w:tc>
          <w:tcPr>
            <w:tcW w:w="5395" w:type="dxa"/>
          </w:tcPr>
          <w:p w14:paraId="3589E891" w14:textId="77777777" w:rsidR="00A307F4" w:rsidRPr="008B2700" w:rsidRDefault="00A307F4" w:rsidP="0077558C">
            <w:pPr>
              <w:ind w:left="0"/>
              <w:rPr>
                <w:rStyle w:val="Hyperlink"/>
                <w:rFonts w:ascii="Oswald" w:hAnsi="Oswald"/>
                <w:b/>
                <w:u w:val="none"/>
              </w:rPr>
            </w:pPr>
          </w:p>
        </w:tc>
      </w:tr>
      <w:tr w:rsidR="00A307F4" w:rsidRPr="008B2700" w14:paraId="1F95A208" w14:textId="77777777" w:rsidTr="0077558C">
        <w:trPr>
          <w:trHeight w:val="397"/>
        </w:trPr>
        <w:tc>
          <w:tcPr>
            <w:tcW w:w="5395" w:type="dxa"/>
            <w:shd w:val="clear" w:color="auto" w:fill="F2F2F2" w:themeFill="background1" w:themeFillShade="F2"/>
          </w:tcPr>
          <w:p w14:paraId="07FE5F3C" w14:textId="77777777" w:rsidR="00A307F4" w:rsidRPr="008B2700" w:rsidRDefault="00A307F4" w:rsidP="0077558C">
            <w:pPr>
              <w:ind w:left="0"/>
              <w:rPr>
                <w:rStyle w:val="Hyperlink"/>
                <w:rFonts w:ascii="Oswald" w:hAnsi="Oswald"/>
                <w:bCs/>
                <w:u w:val="none"/>
              </w:rPr>
            </w:pPr>
            <w:r w:rsidRPr="008B2700">
              <w:rPr>
                <w:rStyle w:val="Hyperlink"/>
                <w:rFonts w:ascii="Oswald" w:hAnsi="Oswald"/>
                <w:bCs/>
                <w:u w:val="none"/>
              </w:rPr>
              <w:t>Please specify the sources of other funding</w:t>
            </w:r>
          </w:p>
        </w:tc>
        <w:tc>
          <w:tcPr>
            <w:tcW w:w="5395" w:type="dxa"/>
          </w:tcPr>
          <w:p w14:paraId="44983E2A" w14:textId="77777777" w:rsidR="00A307F4" w:rsidRPr="008B2700" w:rsidRDefault="00A307F4" w:rsidP="0077558C">
            <w:pPr>
              <w:ind w:left="0"/>
              <w:rPr>
                <w:rStyle w:val="Hyperlink"/>
                <w:rFonts w:ascii="Oswald" w:hAnsi="Oswald"/>
                <w:b/>
                <w:u w:val="none"/>
              </w:rPr>
            </w:pPr>
          </w:p>
        </w:tc>
      </w:tr>
      <w:tr w:rsidR="00A307F4" w:rsidRPr="008B2700" w14:paraId="044E328F" w14:textId="77777777" w:rsidTr="0077558C">
        <w:trPr>
          <w:trHeight w:val="397"/>
        </w:trPr>
        <w:tc>
          <w:tcPr>
            <w:tcW w:w="5395" w:type="dxa"/>
            <w:shd w:val="clear" w:color="auto" w:fill="F2F2F2" w:themeFill="background1" w:themeFillShade="F2"/>
          </w:tcPr>
          <w:p w14:paraId="4A75DF67" w14:textId="77777777" w:rsidR="00A307F4" w:rsidRPr="008B2700" w:rsidRDefault="00A307F4" w:rsidP="0077558C">
            <w:pPr>
              <w:ind w:left="0"/>
              <w:rPr>
                <w:rStyle w:val="Hyperlink"/>
                <w:rFonts w:ascii="Oswald" w:hAnsi="Oswald"/>
                <w:bCs/>
                <w:u w:val="none"/>
              </w:rPr>
            </w:pPr>
            <w:r w:rsidRPr="008B2700">
              <w:rPr>
                <w:rStyle w:val="Hyperlink"/>
                <w:rFonts w:ascii="Oswald" w:hAnsi="Oswald"/>
                <w:bCs/>
                <w:u w:val="none"/>
              </w:rPr>
              <w:t>Amount requested from PEF</w:t>
            </w:r>
            <w:r w:rsidRPr="00A307F4">
              <w:rPr>
                <w:rStyle w:val="Hyperlink"/>
                <w:rFonts w:ascii="Oswald" w:hAnsi="Oswald"/>
                <w:bCs/>
                <w:u w:val="none"/>
              </w:rPr>
              <w:t>, $</w:t>
            </w:r>
          </w:p>
        </w:tc>
        <w:tc>
          <w:tcPr>
            <w:tcW w:w="5395" w:type="dxa"/>
          </w:tcPr>
          <w:p w14:paraId="27084BBC" w14:textId="77777777" w:rsidR="00A307F4" w:rsidRPr="008B2700" w:rsidRDefault="00A307F4" w:rsidP="0077558C">
            <w:pPr>
              <w:ind w:left="0"/>
              <w:rPr>
                <w:rStyle w:val="Hyperlink"/>
                <w:rFonts w:ascii="Oswald" w:hAnsi="Oswald"/>
                <w:b/>
                <w:u w:val="none"/>
              </w:rPr>
            </w:pPr>
          </w:p>
        </w:tc>
      </w:tr>
    </w:tbl>
    <w:p w14:paraId="24D15969" w14:textId="77777777" w:rsidR="00B13264" w:rsidRPr="008B2700" w:rsidRDefault="00B13264" w:rsidP="00FD27DB">
      <w:pPr>
        <w:ind w:left="0"/>
        <w:rPr>
          <w:rFonts w:ascii="Oswald" w:hAnsi="Oswald" w:cs="Arial"/>
        </w:rPr>
      </w:pPr>
    </w:p>
    <w:p w14:paraId="29D8A7A8" w14:textId="77777777" w:rsidR="00E37725" w:rsidRDefault="00E37725" w:rsidP="00FD27DB">
      <w:pPr>
        <w:ind w:left="0"/>
        <w:rPr>
          <w:rFonts w:ascii="Oswald" w:hAnsi="Oswald" w:cs="Arial"/>
        </w:rPr>
      </w:pPr>
    </w:p>
    <w:p w14:paraId="601A07CA" w14:textId="77777777" w:rsidR="009A17E3" w:rsidRDefault="009A17E3" w:rsidP="00FD27DB">
      <w:pPr>
        <w:ind w:left="0"/>
        <w:rPr>
          <w:rFonts w:ascii="Oswald" w:hAnsi="Oswald" w:cs="Arial"/>
        </w:rPr>
      </w:pPr>
    </w:p>
    <w:p w14:paraId="19CB880E" w14:textId="77777777" w:rsidR="002E01AA" w:rsidRDefault="002E01AA" w:rsidP="00FD27DB">
      <w:pPr>
        <w:ind w:left="0"/>
        <w:rPr>
          <w:rFonts w:ascii="Oswald" w:hAnsi="Oswald" w:cs="Arial"/>
        </w:rPr>
      </w:pPr>
    </w:p>
    <w:p w14:paraId="7D8AF265" w14:textId="77777777" w:rsidR="002E01AA" w:rsidRDefault="002E01AA" w:rsidP="00FD27DB">
      <w:pPr>
        <w:ind w:left="0"/>
        <w:rPr>
          <w:rFonts w:ascii="Oswald" w:hAnsi="Oswald" w:cs="Arial"/>
        </w:rPr>
      </w:pPr>
    </w:p>
    <w:p w14:paraId="105BE74E" w14:textId="46C8301D" w:rsidR="00E45135" w:rsidRPr="00E40C7E" w:rsidRDefault="00114202" w:rsidP="00AE4E85">
      <w:pPr>
        <w:ind w:left="0"/>
        <w:rPr>
          <w:rFonts w:ascii="Oswald" w:hAnsi="Oswald" w:cs="Arial"/>
          <w:b/>
          <w:bCs/>
          <w:sz w:val="36"/>
          <w:szCs w:val="36"/>
        </w:rPr>
      </w:pPr>
      <w:r w:rsidRPr="00E40C7E">
        <w:rPr>
          <w:rFonts w:ascii="Oswald" w:hAnsi="Oswald" w:cs="Arial"/>
          <w:b/>
          <w:bCs/>
          <w:sz w:val="36"/>
          <w:szCs w:val="36"/>
        </w:rPr>
        <w:t>SIGNATURES &amp; VALIDATION</w:t>
      </w:r>
    </w:p>
    <w:p w14:paraId="7E8F68A2" w14:textId="4B4392D0" w:rsidR="002E01AA" w:rsidRPr="00AE4E85" w:rsidRDefault="002E01AA" w:rsidP="00AE4E85">
      <w:pPr>
        <w:ind w:left="0"/>
        <w:rPr>
          <w:rFonts w:ascii="Oswald" w:hAnsi="Oswald" w:cs="Arial"/>
          <w:b/>
          <w:bCs/>
        </w:rPr>
      </w:pPr>
      <w:r>
        <w:rPr>
          <w:rFonts w:ascii="Oswald" w:hAnsi="Oswald" w:cs="Arial"/>
          <w:b/>
          <w:bCs/>
        </w:rPr>
        <w:t xml:space="preserve">Signatures </w:t>
      </w:r>
      <w:r w:rsidR="00172C9A">
        <w:rPr>
          <w:rFonts w:ascii="Oswald" w:hAnsi="Oswald" w:cs="Arial"/>
          <w:b/>
          <w:bCs/>
        </w:rPr>
        <w:t xml:space="preserve">should be received within 2 weeks of submission. </w:t>
      </w:r>
      <w:r w:rsidR="00E627BF">
        <w:rPr>
          <w:rFonts w:ascii="Oswald" w:hAnsi="Oswald" w:cs="Arial"/>
          <w:b/>
          <w:bCs/>
        </w:rPr>
        <w:t>Please</w:t>
      </w:r>
      <w:r w:rsidR="00172C9A">
        <w:rPr>
          <w:rFonts w:ascii="Oswald" w:hAnsi="Oswald" w:cs="Arial"/>
          <w:b/>
          <w:bCs/>
        </w:rPr>
        <w:t xml:space="preserve"> send a scanned version.</w:t>
      </w:r>
    </w:p>
    <w:p w14:paraId="76EF5966" w14:textId="77777777" w:rsidR="00A22756" w:rsidRPr="008B2700" w:rsidRDefault="00A22756" w:rsidP="00AC54C7">
      <w:pPr>
        <w:pStyle w:val="BodyText"/>
        <w:spacing w:after="0" w:line="240" w:lineRule="auto"/>
        <w:ind w:firstLine="0"/>
        <w:jc w:val="left"/>
        <w:rPr>
          <w:rFonts w:ascii="Oswald" w:hAnsi="Oswald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385"/>
      </w:tblGrid>
      <w:tr w:rsidR="00114202" w:rsidRPr="008B2700" w14:paraId="564AFD81" w14:textId="77777777" w:rsidTr="00A307F4">
        <w:tc>
          <w:tcPr>
            <w:tcW w:w="2405" w:type="dxa"/>
          </w:tcPr>
          <w:p w14:paraId="07B6F547" w14:textId="06CBD3AD" w:rsidR="00114202" w:rsidRPr="00A307F4" w:rsidRDefault="008B2700" w:rsidP="00FD27DB">
            <w:pPr>
              <w:ind w:left="0"/>
              <w:rPr>
                <w:rFonts w:ascii="Oswald" w:hAnsi="Oswald" w:cs="Arial"/>
                <w:b/>
                <w:bCs/>
              </w:rPr>
            </w:pPr>
            <w:r w:rsidRPr="00A307F4">
              <w:rPr>
                <w:rFonts w:ascii="Oswald" w:hAnsi="Oswald" w:cs="Arial"/>
                <w:b/>
                <w:bCs/>
              </w:rPr>
              <w:t xml:space="preserve">Governing </w:t>
            </w:r>
            <w:r w:rsidR="004A0F43">
              <w:rPr>
                <w:rFonts w:ascii="Oswald" w:hAnsi="Oswald" w:cs="Arial"/>
                <w:b/>
                <w:bCs/>
              </w:rPr>
              <w:t>B</w:t>
            </w:r>
            <w:r w:rsidRPr="00A307F4">
              <w:rPr>
                <w:rFonts w:ascii="Oswald" w:hAnsi="Oswald" w:cs="Arial"/>
                <w:b/>
                <w:bCs/>
              </w:rPr>
              <w:t xml:space="preserve">oard </w:t>
            </w:r>
            <w:r w:rsidR="004A0F43">
              <w:rPr>
                <w:rFonts w:ascii="Oswald" w:hAnsi="Oswald" w:cs="Arial"/>
                <w:b/>
                <w:bCs/>
              </w:rPr>
              <w:t>C</w:t>
            </w:r>
            <w:r w:rsidRPr="00A307F4">
              <w:rPr>
                <w:rFonts w:ascii="Oswald" w:hAnsi="Oswald" w:cs="Arial"/>
                <w:b/>
                <w:bCs/>
              </w:rPr>
              <w:t>hair</w:t>
            </w:r>
          </w:p>
        </w:tc>
        <w:tc>
          <w:tcPr>
            <w:tcW w:w="8385" w:type="dxa"/>
          </w:tcPr>
          <w:p w14:paraId="10EC5A25" w14:textId="77777777" w:rsidR="00114202" w:rsidRPr="008B2700" w:rsidRDefault="00114202" w:rsidP="00FD27DB">
            <w:pPr>
              <w:ind w:left="0"/>
              <w:rPr>
                <w:rFonts w:ascii="Oswald" w:hAnsi="Oswald" w:cs="Arial"/>
              </w:rPr>
            </w:pPr>
          </w:p>
        </w:tc>
      </w:tr>
      <w:tr w:rsidR="00114202" w:rsidRPr="008B2700" w14:paraId="51A12A41" w14:textId="77777777" w:rsidTr="004A0F43">
        <w:tc>
          <w:tcPr>
            <w:tcW w:w="2405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15EC2352" w14:textId="249B039A" w:rsidR="00114202" w:rsidRPr="008B2700" w:rsidRDefault="008B2700" w:rsidP="00FD27DB">
            <w:pPr>
              <w:ind w:left="0"/>
              <w:rPr>
                <w:rFonts w:ascii="Oswald" w:hAnsi="Oswald" w:cs="Arial"/>
              </w:rPr>
            </w:pPr>
            <w:r w:rsidRPr="008B2700">
              <w:rPr>
                <w:rFonts w:ascii="Oswald" w:hAnsi="Oswald" w:cs="Arial"/>
              </w:rPr>
              <w:t>Name</w:t>
            </w:r>
          </w:p>
        </w:tc>
        <w:tc>
          <w:tcPr>
            <w:tcW w:w="8385" w:type="dxa"/>
            <w:tcBorders>
              <w:bottom w:val="dashSmallGap" w:sz="4" w:space="0" w:color="auto"/>
            </w:tcBorders>
          </w:tcPr>
          <w:p w14:paraId="1F13B205" w14:textId="77777777" w:rsidR="00114202" w:rsidRPr="008B2700" w:rsidRDefault="00114202" w:rsidP="00FD27DB">
            <w:pPr>
              <w:ind w:left="0"/>
              <w:rPr>
                <w:rFonts w:ascii="Oswald" w:hAnsi="Oswald" w:cs="Arial"/>
              </w:rPr>
            </w:pPr>
          </w:p>
        </w:tc>
      </w:tr>
      <w:tr w:rsidR="00114202" w:rsidRPr="008B2700" w14:paraId="30989925" w14:textId="77777777" w:rsidTr="004A0F43">
        <w:tc>
          <w:tcPr>
            <w:tcW w:w="24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DEE18C" w14:textId="361EB75F" w:rsidR="00114202" w:rsidRPr="008B2700" w:rsidRDefault="008B2700" w:rsidP="00FD27DB">
            <w:pPr>
              <w:ind w:left="0"/>
              <w:rPr>
                <w:rFonts w:ascii="Oswald" w:hAnsi="Oswald" w:cs="Arial"/>
              </w:rPr>
            </w:pPr>
            <w:r w:rsidRPr="008B2700">
              <w:rPr>
                <w:rFonts w:ascii="Oswald" w:hAnsi="Oswald" w:cs="Arial"/>
              </w:rPr>
              <w:t>Signature</w:t>
            </w:r>
          </w:p>
        </w:tc>
        <w:tc>
          <w:tcPr>
            <w:tcW w:w="8385" w:type="dxa"/>
            <w:tcBorders>
              <w:top w:val="dashSmallGap" w:sz="4" w:space="0" w:color="auto"/>
              <w:bottom w:val="single" w:sz="4" w:space="0" w:color="auto"/>
            </w:tcBorders>
          </w:tcPr>
          <w:p w14:paraId="377F7AD9" w14:textId="77777777" w:rsidR="00114202" w:rsidRPr="008B2700" w:rsidRDefault="00114202" w:rsidP="00FD27DB">
            <w:pPr>
              <w:ind w:left="0"/>
              <w:rPr>
                <w:rFonts w:ascii="Oswald" w:hAnsi="Oswald" w:cs="Arial"/>
              </w:rPr>
            </w:pPr>
          </w:p>
        </w:tc>
      </w:tr>
      <w:tr w:rsidR="00114202" w:rsidRPr="008B2700" w14:paraId="3558AF4B" w14:textId="77777777" w:rsidTr="00A307F4">
        <w:tc>
          <w:tcPr>
            <w:tcW w:w="2405" w:type="dxa"/>
            <w:tcBorders>
              <w:top w:val="single" w:sz="4" w:space="0" w:color="auto"/>
            </w:tcBorders>
          </w:tcPr>
          <w:p w14:paraId="6937F0C3" w14:textId="77777777" w:rsidR="00114202" w:rsidRPr="008B2700" w:rsidRDefault="00114202" w:rsidP="00FD27DB">
            <w:pPr>
              <w:ind w:left="0"/>
              <w:rPr>
                <w:rFonts w:ascii="Oswald" w:hAnsi="Oswald" w:cs="Arial"/>
              </w:rPr>
            </w:pPr>
          </w:p>
        </w:tc>
        <w:tc>
          <w:tcPr>
            <w:tcW w:w="8385" w:type="dxa"/>
            <w:tcBorders>
              <w:top w:val="single" w:sz="4" w:space="0" w:color="auto"/>
            </w:tcBorders>
          </w:tcPr>
          <w:p w14:paraId="221C5E41" w14:textId="77777777" w:rsidR="00114202" w:rsidRPr="008B2700" w:rsidRDefault="00114202" w:rsidP="00FD27DB">
            <w:pPr>
              <w:ind w:left="0"/>
              <w:rPr>
                <w:rFonts w:ascii="Oswald" w:hAnsi="Oswald" w:cs="Arial"/>
              </w:rPr>
            </w:pPr>
          </w:p>
        </w:tc>
      </w:tr>
      <w:tr w:rsidR="008B2700" w:rsidRPr="008B2700" w14:paraId="37636706" w14:textId="77777777" w:rsidTr="00A307F4">
        <w:tc>
          <w:tcPr>
            <w:tcW w:w="2405" w:type="dxa"/>
          </w:tcPr>
          <w:p w14:paraId="5A27179F" w14:textId="55ADEB52" w:rsidR="008B2700" w:rsidRPr="00A307F4" w:rsidRDefault="004A0F43" w:rsidP="00FD27DB">
            <w:pPr>
              <w:ind w:left="0"/>
              <w:rPr>
                <w:rFonts w:ascii="Oswald" w:hAnsi="Oswald" w:cs="Arial"/>
                <w:b/>
                <w:bCs/>
              </w:rPr>
            </w:pPr>
            <w:r>
              <w:rPr>
                <w:rFonts w:ascii="Oswald" w:hAnsi="Oswald" w:cs="Arial"/>
                <w:b/>
                <w:bCs/>
              </w:rPr>
              <w:t xml:space="preserve">School </w:t>
            </w:r>
            <w:r w:rsidR="008B2700" w:rsidRPr="00A307F4">
              <w:rPr>
                <w:rFonts w:ascii="Oswald" w:hAnsi="Oswald" w:cs="Arial"/>
                <w:b/>
                <w:bCs/>
              </w:rPr>
              <w:t>Principal</w:t>
            </w:r>
          </w:p>
        </w:tc>
        <w:tc>
          <w:tcPr>
            <w:tcW w:w="8385" w:type="dxa"/>
          </w:tcPr>
          <w:p w14:paraId="28C20C6C" w14:textId="77777777" w:rsidR="008B2700" w:rsidRPr="008B2700" w:rsidRDefault="008B2700" w:rsidP="00FD27DB">
            <w:pPr>
              <w:ind w:left="0"/>
              <w:rPr>
                <w:rFonts w:ascii="Oswald" w:hAnsi="Oswald" w:cs="Arial"/>
              </w:rPr>
            </w:pPr>
          </w:p>
        </w:tc>
      </w:tr>
      <w:tr w:rsidR="008B2700" w:rsidRPr="008B2700" w14:paraId="712DB10D" w14:textId="77777777" w:rsidTr="004A0F43">
        <w:tc>
          <w:tcPr>
            <w:tcW w:w="2405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1A7E3252" w14:textId="2AE41479" w:rsidR="008B2700" w:rsidRPr="008B2700" w:rsidRDefault="008B2700" w:rsidP="00FD27DB">
            <w:pPr>
              <w:ind w:left="0"/>
              <w:rPr>
                <w:rFonts w:ascii="Oswald" w:hAnsi="Oswald" w:cs="Arial"/>
              </w:rPr>
            </w:pPr>
            <w:r w:rsidRPr="008B2700">
              <w:rPr>
                <w:rFonts w:ascii="Oswald" w:hAnsi="Oswald" w:cs="Arial"/>
              </w:rPr>
              <w:t>Name</w:t>
            </w:r>
          </w:p>
        </w:tc>
        <w:tc>
          <w:tcPr>
            <w:tcW w:w="8385" w:type="dxa"/>
            <w:tcBorders>
              <w:bottom w:val="dashSmallGap" w:sz="4" w:space="0" w:color="auto"/>
            </w:tcBorders>
          </w:tcPr>
          <w:p w14:paraId="765D37AC" w14:textId="77777777" w:rsidR="008B2700" w:rsidRPr="008B2700" w:rsidRDefault="008B2700" w:rsidP="00FD27DB">
            <w:pPr>
              <w:ind w:left="0"/>
              <w:rPr>
                <w:rFonts w:ascii="Oswald" w:hAnsi="Oswald" w:cs="Arial"/>
              </w:rPr>
            </w:pPr>
          </w:p>
        </w:tc>
      </w:tr>
      <w:tr w:rsidR="008B2700" w:rsidRPr="008B2700" w14:paraId="578C737F" w14:textId="77777777" w:rsidTr="004A0F43">
        <w:tc>
          <w:tcPr>
            <w:tcW w:w="24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8F40C9" w14:textId="64551531" w:rsidR="008B2700" w:rsidRPr="008B2700" w:rsidRDefault="008B2700" w:rsidP="00FD27DB">
            <w:pPr>
              <w:ind w:left="0"/>
              <w:rPr>
                <w:rFonts w:ascii="Oswald" w:hAnsi="Oswald" w:cs="Arial"/>
              </w:rPr>
            </w:pPr>
            <w:r w:rsidRPr="008B2700">
              <w:rPr>
                <w:rFonts w:ascii="Oswald" w:hAnsi="Oswald" w:cs="Arial"/>
              </w:rPr>
              <w:t>Signature</w:t>
            </w:r>
          </w:p>
        </w:tc>
        <w:tc>
          <w:tcPr>
            <w:tcW w:w="8385" w:type="dxa"/>
            <w:tcBorders>
              <w:top w:val="dashSmallGap" w:sz="4" w:space="0" w:color="auto"/>
              <w:bottom w:val="single" w:sz="4" w:space="0" w:color="auto"/>
            </w:tcBorders>
          </w:tcPr>
          <w:p w14:paraId="2FB54107" w14:textId="77777777" w:rsidR="008B2700" w:rsidRPr="008B2700" w:rsidRDefault="008B2700" w:rsidP="00FD27DB">
            <w:pPr>
              <w:ind w:left="0"/>
              <w:rPr>
                <w:rFonts w:ascii="Oswald" w:hAnsi="Oswald" w:cs="Arial"/>
              </w:rPr>
            </w:pPr>
          </w:p>
        </w:tc>
      </w:tr>
      <w:tr w:rsidR="008B2700" w:rsidRPr="008B2700" w14:paraId="54DA26A4" w14:textId="77777777" w:rsidTr="00A307F4">
        <w:tc>
          <w:tcPr>
            <w:tcW w:w="2405" w:type="dxa"/>
            <w:tcBorders>
              <w:top w:val="single" w:sz="4" w:space="0" w:color="auto"/>
            </w:tcBorders>
          </w:tcPr>
          <w:p w14:paraId="7923F186" w14:textId="77777777" w:rsidR="008B2700" w:rsidRPr="008B2700" w:rsidRDefault="008B2700" w:rsidP="00FD27DB">
            <w:pPr>
              <w:ind w:left="0"/>
              <w:rPr>
                <w:rFonts w:ascii="Oswald" w:hAnsi="Oswald" w:cs="Arial"/>
              </w:rPr>
            </w:pPr>
          </w:p>
        </w:tc>
        <w:tc>
          <w:tcPr>
            <w:tcW w:w="8385" w:type="dxa"/>
            <w:tcBorders>
              <w:top w:val="single" w:sz="4" w:space="0" w:color="auto"/>
            </w:tcBorders>
          </w:tcPr>
          <w:p w14:paraId="72F5A57A" w14:textId="77777777" w:rsidR="008B2700" w:rsidRPr="008B2700" w:rsidRDefault="008B2700" w:rsidP="00FD27DB">
            <w:pPr>
              <w:ind w:left="0"/>
              <w:rPr>
                <w:rFonts w:ascii="Oswald" w:hAnsi="Oswald" w:cs="Arial"/>
              </w:rPr>
            </w:pPr>
          </w:p>
        </w:tc>
      </w:tr>
      <w:tr w:rsidR="008B2700" w:rsidRPr="008B2700" w14:paraId="0EAC9902" w14:textId="77777777" w:rsidTr="00A307F4">
        <w:tc>
          <w:tcPr>
            <w:tcW w:w="2405" w:type="dxa"/>
          </w:tcPr>
          <w:p w14:paraId="5BFA8202" w14:textId="406613CD" w:rsidR="008B2700" w:rsidRPr="00A307F4" w:rsidRDefault="008B2700" w:rsidP="00FD27DB">
            <w:pPr>
              <w:ind w:left="0"/>
              <w:rPr>
                <w:rFonts w:ascii="Oswald" w:hAnsi="Oswald" w:cs="Arial"/>
                <w:b/>
                <w:bCs/>
              </w:rPr>
            </w:pPr>
            <w:r w:rsidRPr="00A307F4">
              <w:rPr>
                <w:rFonts w:ascii="Oswald" w:hAnsi="Oswald" w:cs="Arial"/>
                <w:b/>
                <w:bCs/>
              </w:rPr>
              <w:t>Staff Council Chair</w:t>
            </w:r>
          </w:p>
        </w:tc>
        <w:tc>
          <w:tcPr>
            <w:tcW w:w="8385" w:type="dxa"/>
          </w:tcPr>
          <w:p w14:paraId="345A7E50" w14:textId="77777777" w:rsidR="008B2700" w:rsidRPr="008B2700" w:rsidRDefault="008B2700" w:rsidP="00FD27DB">
            <w:pPr>
              <w:ind w:left="0"/>
              <w:rPr>
                <w:rFonts w:ascii="Oswald" w:hAnsi="Oswald" w:cs="Arial"/>
              </w:rPr>
            </w:pPr>
          </w:p>
        </w:tc>
      </w:tr>
      <w:tr w:rsidR="008B2700" w:rsidRPr="008B2700" w14:paraId="4D9F43CD" w14:textId="77777777" w:rsidTr="004A0F43">
        <w:tc>
          <w:tcPr>
            <w:tcW w:w="2405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75057991" w14:textId="5B8ADB02" w:rsidR="008B2700" w:rsidRPr="008B2700" w:rsidRDefault="008B2700" w:rsidP="00FD27DB">
            <w:pPr>
              <w:ind w:left="0"/>
              <w:rPr>
                <w:rFonts w:ascii="Oswald" w:hAnsi="Oswald" w:cs="Arial"/>
              </w:rPr>
            </w:pPr>
            <w:r w:rsidRPr="008B2700">
              <w:rPr>
                <w:rFonts w:ascii="Oswald" w:hAnsi="Oswald" w:cs="Arial"/>
              </w:rPr>
              <w:t>Name</w:t>
            </w:r>
          </w:p>
        </w:tc>
        <w:tc>
          <w:tcPr>
            <w:tcW w:w="8385" w:type="dxa"/>
            <w:tcBorders>
              <w:bottom w:val="dashSmallGap" w:sz="4" w:space="0" w:color="auto"/>
            </w:tcBorders>
          </w:tcPr>
          <w:p w14:paraId="6E159919" w14:textId="77777777" w:rsidR="008B2700" w:rsidRPr="008B2700" w:rsidRDefault="008B2700" w:rsidP="00FD27DB">
            <w:pPr>
              <w:ind w:left="0"/>
              <w:rPr>
                <w:rFonts w:ascii="Oswald" w:hAnsi="Oswald" w:cs="Arial"/>
              </w:rPr>
            </w:pPr>
          </w:p>
        </w:tc>
      </w:tr>
      <w:tr w:rsidR="008B2700" w:rsidRPr="008B2700" w14:paraId="39AFA431" w14:textId="77777777" w:rsidTr="004A0F43">
        <w:tc>
          <w:tcPr>
            <w:tcW w:w="24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FF6675" w14:textId="6ECBD184" w:rsidR="008B2700" w:rsidRPr="008B2700" w:rsidRDefault="008B2700" w:rsidP="00FD27DB">
            <w:pPr>
              <w:ind w:left="0"/>
              <w:rPr>
                <w:rFonts w:ascii="Oswald" w:hAnsi="Oswald" w:cs="Arial"/>
              </w:rPr>
            </w:pPr>
            <w:r w:rsidRPr="008B2700">
              <w:rPr>
                <w:rFonts w:ascii="Oswald" w:hAnsi="Oswald" w:cs="Arial"/>
              </w:rPr>
              <w:t>Signature</w:t>
            </w:r>
          </w:p>
        </w:tc>
        <w:tc>
          <w:tcPr>
            <w:tcW w:w="8385" w:type="dxa"/>
            <w:tcBorders>
              <w:top w:val="dashSmallGap" w:sz="4" w:space="0" w:color="auto"/>
              <w:bottom w:val="single" w:sz="4" w:space="0" w:color="auto"/>
            </w:tcBorders>
          </w:tcPr>
          <w:p w14:paraId="710A7822" w14:textId="77777777" w:rsidR="008B2700" w:rsidRPr="008B2700" w:rsidRDefault="008B2700" w:rsidP="00FD27DB">
            <w:pPr>
              <w:ind w:left="0"/>
              <w:rPr>
                <w:rFonts w:ascii="Oswald" w:hAnsi="Oswald" w:cs="Arial"/>
              </w:rPr>
            </w:pPr>
          </w:p>
        </w:tc>
      </w:tr>
      <w:tr w:rsidR="00A307F4" w:rsidRPr="008B2700" w14:paraId="45FD82D0" w14:textId="77777777" w:rsidTr="00A307F4">
        <w:tc>
          <w:tcPr>
            <w:tcW w:w="2405" w:type="dxa"/>
            <w:tcBorders>
              <w:top w:val="single" w:sz="4" w:space="0" w:color="auto"/>
            </w:tcBorders>
          </w:tcPr>
          <w:p w14:paraId="4D3B87A1" w14:textId="77777777" w:rsidR="00A307F4" w:rsidRPr="008B2700" w:rsidRDefault="00A307F4" w:rsidP="00FD27DB">
            <w:pPr>
              <w:ind w:left="0"/>
              <w:rPr>
                <w:rFonts w:ascii="Oswald" w:hAnsi="Oswald" w:cs="Arial"/>
              </w:rPr>
            </w:pPr>
          </w:p>
        </w:tc>
        <w:tc>
          <w:tcPr>
            <w:tcW w:w="8385" w:type="dxa"/>
            <w:tcBorders>
              <w:top w:val="single" w:sz="4" w:space="0" w:color="auto"/>
            </w:tcBorders>
          </w:tcPr>
          <w:p w14:paraId="7FCF1249" w14:textId="77777777" w:rsidR="00A307F4" w:rsidRPr="008B2700" w:rsidRDefault="00A307F4" w:rsidP="00FD27DB">
            <w:pPr>
              <w:ind w:left="0"/>
              <w:rPr>
                <w:rFonts w:ascii="Oswald" w:hAnsi="Oswald" w:cs="Arial"/>
              </w:rPr>
            </w:pPr>
          </w:p>
        </w:tc>
      </w:tr>
    </w:tbl>
    <w:p w14:paraId="6635EBCA" w14:textId="77777777" w:rsidR="00F56BBD" w:rsidRPr="008B2700" w:rsidRDefault="00F56BBD" w:rsidP="00FD27DB">
      <w:pPr>
        <w:ind w:left="0"/>
        <w:rPr>
          <w:rFonts w:ascii="Oswald" w:hAnsi="Oswald" w:cs="Arial"/>
        </w:rPr>
      </w:pPr>
    </w:p>
    <w:sectPr w:rsidR="00F56BBD" w:rsidRPr="008B2700" w:rsidSect="002F5DA4"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810" w:right="720" w:bottom="720" w:left="720" w:header="288" w:footer="28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7F913" w14:textId="77777777" w:rsidR="0048167F" w:rsidRDefault="0048167F">
      <w:r>
        <w:separator/>
      </w:r>
    </w:p>
  </w:endnote>
  <w:endnote w:type="continuationSeparator" w:id="0">
    <w:p w14:paraId="12CC8E6A" w14:textId="77777777" w:rsidR="0048167F" w:rsidRDefault="0048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Oswald SemiBold">
    <w:charset w:val="00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A19E1" w14:textId="77777777" w:rsidR="00617F52" w:rsidRDefault="00BC26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17F5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7F5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F6F6E62" w14:textId="77777777" w:rsidR="00617F52" w:rsidRDefault="00617F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1446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9B6115" w14:textId="52C2193C" w:rsidR="009C7D64" w:rsidRDefault="0021504E">
        <w:pPr>
          <w:pStyle w:val="Footer"/>
          <w:jc w:val="center"/>
        </w:pPr>
        <w:r w:rsidRPr="008B2700">
          <w:rPr>
            <w:rFonts w:ascii="Oswald" w:hAnsi="Oswald"/>
            <w:noProof/>
            <w:lang w:val="en-CA" w:eastAsia="en-CA"/>
          </w:rPr>
          <w:drawing>
            <wp:anchor distT="0" distB="0" distL="114300" distR="114300" simplePos="0" relativeHeight="251664384" behindDoc="0" locked="0" layoutInCell="1" allowOverlap="1" wp14:anchorId="2E1A7C3F" wp14:editId="2862301F">
              <wp:simplePos x="0" y="0"/>
              <wp:positionH relativeFrom="column">
                <wp:posOffset>-133350</wp:posOffset>
              </wp:positionH>
              <wp:positionV relativeFrom="paragraph">
                <wp:posOffset>76835</wp:posOffset>
              </wp:positionV>
              <wp:extent cx="673100" cy="490737"/>
              <wp:effectExtent l="0" t="0" r="0" b="5080"/>
              <wp:wrapNone/>
              <wp:docPr id="593564479" name="Picture 593564479" descr="A blue circle with white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9236721" name="Picture 1819236721" descr="A blue circle with white tex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3100" cy="49073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A4D6B">
          <w:rPr>
            <w:noProof/>
            <w:lang w:val="en-CA" w:eastAsia="en-CA"/>
          </w:rPr>
          <w:drawing>
            <wp:anchor distT="0" distB="0" distL="114300" distR="114300" simplePos="0" relativeHeight="251661312" behindDoc="0" locked="0" layoutInCell="1" allowOverlap="1" wp14:anchorId="0CFC3290" wp14:editId="39439158">
              <wp:simplePos x="0" y="0"/>
              <wp:positionH relativeFrom="column">
                <wp:posOffset>596900</wp:posOffset>
              </wp:positionH>
              <wp:positionV relativeFrom="paragraph">
                <wp:posOffset>74930</wp:posOffset>
              </wp:positionV>
              <wp:extent cx="1612900" cy="248920"/>
              <wp:effectExtent l="0" t="0" r="6350" b="0"/>
              <wp:wrapNone/>
              <wp:docPr id="1327343452" name="Picture 1327343452" descr="A close up of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 descr="A close up of a black background&#10;&#10;Description automatically generated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2900" cy="248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A4D6B">
          <w:rPr>
            <w:noProof/>
            <w:lang w:val="en-CA" w:eastAsia="en-CA"/>
          </w:rPr>
          <w:drawing>
            <wp:anchor distT="0" distB="0" distL="114300" distR="114300" simplePos="0" relativeHeight="251662336" behindDoc="0" locked="0" layoutInCell="1" allowOverlap="1" wp14:anchorId="3DA3293A" wp14:editId="4FD64B87">
              <wp:simplePos x="0" y="0"/>
              <wp:positionH relativeFrom="column">
                <wp:posOffset>596900</wp:posOffset>
              </wp:positionH>
              <wp:positionV relativeFrom="paragraph">
                <wp:posOffset>367030</wp:posOffset>
              </wp:positionV>
              <wp:extent cx="1822577" cy="216339"/>
              <wp:effectExtent l="0" t="0" r="0" b="0"/>
              <wp:wrapNone/>
              <wp:docPr id="427587062" name="Picture 42758706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2577" cy="2163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C7D64">
          <w:fldChar w:fldCharType="begin"/>
        </w:r>
        <w:r w:rsidR="009C7D64">
          <w:instrText xml:space="preserve"> PAGE   \* MERGEFORMAT </w:instrText>
        </w:r>
        <w:r w:rsidR="009C7D64">
          <w:fldChar w:fldCharType="separate"/>
        </w:r>
        <w:r w:rsidR="00BD7BD5">
          <w:rPr>
            <w:noProof/>
          </w:rPr>
          <w:t>2</w:t>
        </w:r>
        <w:r w:rsidR="009C7D64">
          <w:rPr>
            <w:noProof/>
          </w:rPr>
          <w:fldChar w:fldCharType="end"/>
        </w:r>
      </w:p>
    </w:sdtContent>
  </w:sdt>
  <w:p w14:paraId="0FE8246B" w14:textId="50F143C7" w:rsidR="00617F52" w:rsidRDefault="00617F52">
    <w:pPr>
      <w:pStyle w:val="Footer"/>
      <w:spacing w:before="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3E74B" w14:textId="0959C90C" w:rsidR="00617F52" w:rsidRDefault="00617F52" w:rsidP="00B130D0">
    <w:pPr>
      <w:pStyle w:val="Footer"/>
      <w:tabs>
        <w:tab w:val="left" w:pos="950"/>
      </w:tabs>
      <w:spacing w:before="0"/>
      <w:ind w:right="-245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E3D6D" w14:textId="77777777" w:rsidR="0048167F" w:rsidRDefault="0048167F">
      <w:r>
        <w:separator/>
      </w:r>
    </w:p>
  </w:footnote>
  <w:footnote w:type="continuationSeparator" w:id="0">
    <w:p w14:paraId="51DCBBDB" w14:textId="77777777" w:rsidR="0048167F" w:rsidRDefault="00481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D830" w14:textId="175DAADC" w:rsidR="00617F52" w:rsidRDefault="002F5DA4">
    <w:pPr>
      <w:pStyle w:val="Header"/>
      <w:ind w:right="-245"/>
    </w:pPr>
    <w:r w:rsidRPr="005A4D6B">
      <w:rPr>
        <w:noProof/>
        <w:lang w:val="en-CA" w:eastAsia="en-CA"/>
      </w:rPr>
      <w:drawing>
        <wp:anchor distT="0" distB="0" distL="114300" distR="114300" simplePos="0" relativeHeight="251666432" behindDoc="0" locked="0" layoutInCell="1" allowOverlap="1" wp14:anchorId="0894D97D" wp14:editId="51683965">
          <wp:simplePos x="0" y="0"/>
          <wp:positionH relativeFrom="column">
            <wp:posOffset>730250</wp:posOffset>
          </wp:positionH>
          <wp:positionV relativeFrom="paragraph">
            <wp:posOffset>-635</wp:posOffset>
          </wp:positionV>
          <wp:extent cx="1612900" cy="248920"/>
          <wp:effectExtent l="0" t="0" r="6350" b="0"/>
          <wp:wrapNone/>
          <wp:docPr id="7" name="Picture 7" descr="A close up of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close up of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2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4D6B">
      <w:rPr>
        <w:noProof/>
        <w:lang w:val="en-CA" w:eastAsia="en-CA"/>
      </w:rPr>
      <w:drawing>
        <wp:anchor distT="0" distB="0" distL="114300" distR="114300" simplePos="0" relativeHeight="251667456" behindDoc="0" locked="0" layoutInCell="1" allowOverlap="1" wp14:anchorId="266EBF3F" wp14:editId="01AB886A">
          <wp:simplePos x="0" y="0"/>
          <wp:positionH relativeFrom="column">
            <wp:posOffset>730250</wp:posOffset>
          </wp:positionH>
          <wp:positionV relativeFrom="paragraph">
            <wp:posOffset>291465</wp:posOffset>
          </wp:positionV>
          <wp:extent cx="1822577" cy="216339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577" cy="216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700">
      <w:rPr>
        <w:rFonts w:ascii="Oswald" w:hAnsi="Oswald"/>
        <w:noProof/>
        <w:lang w:val="en-CA" w:eastAsia="en-CA"/>
      </w:rPr>
      <w:drawing>
        <wp:anchor distT="0" distB="0" distL="114300" distR="114300" simplePos="0" relativeHeight="251668480" behindDoc="0" locked="0" layoutInCell="1" allowOverlap="1" wp14:anchorId="2C9D0AA6" wp14:editId="1FAE485E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673100" cy="490737"/>
          <wp:effectExtent l="0" t="0" r="0" b="5080"/>
          <wp:wrapNone/>
          <wp:docPr id="1819236721" name="Picture 1819236721" descr="A blu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236721" name="Picture 1819236721" descr="A blue circl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4907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39D4E21A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57" w:hanging="5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EC6113"/>
    <w:multiLevelType w:val="hybridMultilevel"/>
    <w:tmpl w:val="BAE0BC9C"/>
    <w:lvl w:ilvl="0" w:tplc="E6F87E0A">
      <w:start w:val="514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73D0D16"/>
    <w:multiLevelType w:val="hybridMultilevel"/>
    <w:tmpl w:val="7E4228F0"/>
    <w:lvl w:ilvl="0" w:tplc="CF8228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44EFA"/>
    <w:multiLevelType w:val="hybridMultilevel"/>
    <w:tmpl w:val="3BA491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15C77"/>
    <w:multiLevelType w:val="multilevel"/>
    <w:tmpl w:val="640EF0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D134517"/>
    <w:multiLevelType w:val="singleLevel"/>
    <w:tmpl w:val="2C844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253454"/>
    <w:multiLevelType w:val="multilevel"/>
    <w:tmpl w:val="797E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5D478ED"/>
    <w:multiLevelType w:val="singleLevel"/>
    <w:tmpl w:val="0400B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FD335EA"/>
    <w:multiLevelType w:val="multilevel"/>
    <w:tmpl w:val="2EB8AD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66771995">
    <w:abstractNumId w:val="6"/>
  </w:num>
  <w:num w:numId="2" w16cid:durableId="1157577003">
    <w:abstractNumId w:val="8"/>
  </w:num>
  <w:num w:numId="3" w16cid:durableId="305283464">
    <w:abstractNumId w:val="8"/>
  </w:num>
  <w:num w:numId="4" w16cid:durableId="473716744">
    <w:abstractNumId w:val="8"/>
  </w:num>
  <w:num w:numId="5" w16cid:durableId="345131590">
    <w:abstractNumId w:val="8"/>
  </w:num>
  <w:num w:numId="6" w16cid:durableId="1826051163">
    <w:abstractNumId w:val="8"/>
  </w:num>
  <w:num w:numId="7" w16cid:durableId="239217629">
    <w:abstractNumId w:val="8"/>
  </w:num>
  <w:num w:numId="8" w16cid:durableId="1276979436">
    <w:abstractNumId w:val="4"/>
  </w:num>
  <w:num w:numId="9" w16cid:durableId="1098284548">
    <w:abstractNumId w:val="0"/>
  </w:num>
  <w:num w:numId="10" w16cid:durableId="2113087647">
    <w:abstractNumId w:val="0"/>
  </w:num>
  <w:num w:numId="11" w16cid:durableId="1823308915">
    <w:abstractNumId w:val="0"/>
  </w:num>
  <w:num w:numId="12" w16cid:durableId="223875939">
    <w:abstractNumId w:val="7"/>
  </w:num>
  <w:num w:numId="13" w16cid:durableId="188488569">
    <w:abstractNumId w:val="7"/>
  </w:num>
  <w:num w:numId="14" w16cid:durableId="1757944593">
    <w:abstractNumId w:val="7"/>
  </w:num>
  <w:num w:numId="15" w16cid:durableId="17782641">
    <w:abstractNumId w:val="5"/>
  </w:num>
  <w:num w:numId="16" w16cid:durableId="107970105">
    <w:abstractNumId w:val="0"/>
  </w:num>
  <w:num w:numId="17" w16cid:durableId="619655304">
    <w:abstractNumId w:val="0"/>
  </w:num>
  <w:num w:numId="18" w16cid:durableId="1705014052">
    <w:abstractNumId w:val="0"/>
  </w:num>
  <w:num w:numId="19" w16cid:durableId="53049340">
    <w:abstractNumId w:val="0"/>
  </w:num>
  <w:num w:numId="20" w16cid:durableId="1621110479">
    <w:abstractNumId w:val="0"/>
  </w:num>
  <w:num w:numId="21" w16cid:durableId="55981653">
    <w:abstractNumId w:val="3"/>
  </w:num>
  <w:num w:numId="22" w16cid:durableId="1881278496">
    <w:abstractNumId w:val="1"/>
  </w:num>
  <w:num w:numId="23" w16cid:durableId="1604222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73"/>
    <w:rsid w:val="00001CC9"/>
    <w:rsid w:val="00002F9A"/>
    <w:rsid w:val="00004A00"/>
    <w:rsid w:val="00004DD1"/>
    <w:rsid w:val="000142D5"/>
    <w:rsid w:val="000311F0"/>
    <w:rsid w:val="000360C9"/>
    <w:rsid w:val="00061010"/>
    <w:rsid w:val="000626A1"/>
    <w:rsid w:val="00070ABF"/>
    <w:rsid w:val="0008255E"/>
    <w:rsid w:val="00091566"/>
    <w:rsid w:val="000A1FD9"/>
    <w:rsid w:val="000B021B"/>
    <w:rsid w:val="000B4F71"/>
    <w:rsid w:val="000C1A73"/>
    <w:rsid w:val="000E3463"/>
    <w:rsid w:val="000F224A"/>
    <w:rsid w:val="00102DDF"/>
    <w:rsid w:val="00103BD5"/>
    <w:rsid w:val="00112CED"/>
    <w:rsid w:val="00114202"/>
    <w:rsid w:val="0011567B"/>
    <w:rsid w:val="001268F4"/>
    <w:rsid w:val="001350BC"/>
    <w:rsid w:val="001361F6"/>
    <w:rsid w:val="0014697E"/>
    <w:rsid w:val="00172C9A"/>
    <w:rsid w:val="00177F76"/>
    <w:rsid w:val="0018316B"/>
    <w:rsid w:val="001A110B"/>
    <w:rsid w:val="001A5F11"/>
    <w:rsid w:val="001B523E"/>
    <w:rsid w:val="001B6506"/>
    <w:rsid w:val="001C3A1E"/>
    <w:rsid w:val="001D76D7"/>
    <w:rsid w:val="001E15C1"/>
    <w:rsid w:val="001F0EE1"/>
    <w:rsid w:val="001F5EB5"/>
    <w:rsid w:val="0020484F"/>
    <w:rsid w:val="0021504E"/>
    <w:rsid w:val="00216BD3"/>
    <w:rsid w:val="00223E2C"/>
    <w:rsid w:val="00232A75"/>
    <w:rsid w:val="00243605"/>
    <w:rsid w:val="00260F73"/>
    <w:rsid w:val="00265C83"/>
    <w:rsid w:val="002955FE"/>
    <w:rsid w:val="002A2DD0"/>
    <w:rsid w:val="002A5CE4"/>
    <w:rsid w:val="002B671C"/>
    <w:rsid w:val="002E01AA"/>
    <w:rsid w:val="002E2A7E"/>
    <w:rsid w:val="002F16F2"/>
    <w:rsid w:val="002F5DA4"/>
    <w:rsid w:val="00300C23"/>
    <w:rsid w:val="003105D5"/>
    <w:rsid w:val="00320545"/>
    <w:rsid w:val="00320F9D"/>
    <w:rsid w:val="00335B6D"/>
    <w:rsid w:val="003440CD"/>
    <w:rsid w:val="00352B27"/>
    <w:rsid w:val="00356093"/>
    <w:rsid w:val="0036024A"/>
    <w:rsid w:val="00363E95"/>
    <w:rsid w:val="003641F1"/>
    <w:rsid w:val="003652FE"/>
    <w:rsid w:val="00366638"/>
    <w:rsid w:val="003721A4"/>
    <w:rsid w:val="00391073"/>
    <w:rsid w:val="003C4303"/>
    <w:rsid w:val="003E53C4"/>
    <w:rsid w:val="0041219D"/>
    <w:rsid w:val="00412A91"/>
    <w:rsid w:val="004240E6"/>
    <w:rsid w:val="00470782"/>
    <w:rsid w:val="00474B4E"/>
    <w:rsid w:val="00475637"/>
    <w:rsid w:val="004762A4"/>
    <w:rsid w:val="0048167F"/>
    <w:rsid w:val="00481C86"/>
    <w:rsid w:val="004916D4"/>
    <w:rsid w:val="004A0F43"/>
    <w:rsid w:val="004A1A8C"/>
    <w:rsid w:val="004C1D3E"/>
    <w:rsid w:val="004D0071"/>
    <w:rsid w:val="004D02B2"/>
    <w:rsid w:val="004E2F62"/>
    <w:rsid w:val="004E7102"/>
    <w:rsid w:val="00501E50"/>
    <w:rsid w:val="0051716C"/>
    <w:rsid w:val="005201C8"/>
    <w:rsid w:val="005202A0"/>
    <w:rsid w:val="00540879"/>
    <w:rsid w:val="005409B9"/>
    <w:rsid w:val="00543622"/>
    <w:rsid w:val="00547A47"/>
    <w:rsid w:val="00551B6C"/>
    <w:rsid w:val="00565ED4"/>
    <w:rsid w:val="00571A61"/>
    <w:rsid w:val="00574F92"/>
    <w:rsid w:val="00587605"/>
    <w:rsid w:val="005878E5"/>
    <w:rsid w:val="00595462"/>
    <w:rsid w:val="005E10BF"/>
    <w:rsid w:val="005E1FD7"/>
    <w:rsid w:val="005E53ED"/>
    <w:rsid w:val="005F384F"/>
    <w:rsid w:val="005F6CFE"/>
    <w:rsid w:val="005F7A25"/>
    <w:rsid w:val="00601018"/>
    <w:rsid w:val="006134E3"/>
    <w:rsid w:val="00615FCA"/>
    <w:rsid w:val="00617F52"/>
    <w:rsid w:val="0064324B"/>
    <w:rsid w:val="00645DD0"/>
    <w:rsid w:val="006534CC"/>
    <w:rsid w:val="00653808"/>
    <w:rsid w:val="00662834"/>
    <w:rsid w:val="00670EB0"/>
    <w:rsid w:val="0067743E"/>
    <w:rsid w:val="00686C37"/>
    <w:rsid w:val="006B578B"/>
    <w:rsid w:val="006B61AA"/>
    <w:rsid w:val="006C4D58"/>
    <w:rsid w:val="006C5696"/>
    <w:rsid w:val="006F1B3D"/>
    <w:rsid w:val="006F6118"/>
    <w:rsid w:val="006F7EAB"/>
    <w:rsid w:val="007138DA"/>
    <w:rsid w:val="0072483C"/>
    <w:rsid w:val="00727B64"/>
    <w:rsid w:val="00742E5D"/>
    <w:rsid w:val="007650D0"/>
    <w:rsid w:val="007665CE"/>
    <w:rsid w:val="00772C07"/>
    <w:rsid w:val="00781578"/>
    <w:rsid w:val="007835E6"/>
    <w:rsid w:val="0078726E"/>
    <w:rsid w:val="0079681A"/>
    <w:rsid w:val="007A3E0B"/>
    <w:rsid w:val="007B3183"/>
    <w:rsid w:val="007C6F48"/>
    <w:rsid w:val="007D3909"/>
    <w:rsid w:val="007E051A"/>
    <w:rsid w:val="007E173D"/>
    <w:rsid w:val="007E368E"/>
    <w:rsid w:val="007E587F"/>
    <w:rsid w:val="007E79EB"/>
    <w:rsid w:val="007F004E"/>
    <w:rsid w:val="007F42C2"/>
    <w:rsid w:val="0081002F"/>
    <w:rsid w:val="00827F9E"/>
    <w:rsid w:val="00847741"/>
    <w:rsid w:val="00850635"/>
    <w:rsid w:val="008549CF"/>
    <w:rsid w:val="00861E2F"/>
    <w:rsid w:val="00872244"/>
    <w:rsid w:val="0088762B"/>
    <w:rsid w:val="008B2700"/>
    <w:rsid w:val="008B7ECD"/>
    <w:rsid w:val="00905C0F"/>
    <w:rsid w:val="00912748"/>
    <w:rsid w:val="009223BF"/>
    <w:rsid w:val="0092554E"/>
    <w:rsid w:val="00933956"/>
    <w:rsid w:val="0093724C"/>
    <w:rsid w:val="00956124"/>
    <w:rsid w:val="00961B4D"/>
    <w:rsid w:val="00961BC7"/>
    <w:rsid w:val="009711E3"/>
    <w:rsid w:val="00985013"/>
    <w:rsid w:val="009A17E3"/>
    <w:rsid w:val="009A7B20"/>
    <w:rsid w:val="009B1DFE"/>
    <w:rsid w:val="009C1944"/>
    <w:rsid w:val="009C455A"/>
    <w:rsid w:val="009C7D64"/>
    <w:rsid w:val="009F6F93"/>
    <w:rsid w:val="00A01E89"/>
    <w:rsid w:val="00A1743D"/>
    <w:rsid w:val="00A22756"/>
    <w:rsid w:val="00A26BBB"/>
    <w:rsid w:val="00A307F4"/>
    <w:rsid w:val="00A40602"/>
    <w:rsid w:val="00A42F2A"/>
    <w:rsid w:val="00A576DC"/>
    <w:rsid w:val="00A739BD"/>
    <w:rsid w:val="00A77C32"/>
    <w:rsid w:val="00A83F13"/>
    <w:rsid w:val="00A841CF"/>
    <w:rsid w:val="00A848F1"/>
    <w:rsid w:val="00A87BFB"/>
    <w:rsid w:val="00A9609A"/>
    <w:rsid w:val="00AC3CD7"/>
    <w:rsid w:val="00AC54C7"/>
    <w:rsid w:val="00AD5D4C"/>
    <w:rsid w:val="00AE4E85"/>
    <w:rsid w:val="00AF50EC"/>
    <w:rsid w:val="00B01BD9"/>
    <w:rsid w:val="00B07DA2"/>
    <w:rsid w:val="00B12F53"/>
    <w:rsid w:val="00B130D0"/>
    <w:rsid w:val="00B13264"/>
    <w:rsid w:val="00B178C9"/>
    <w:rsid w:val="00B17EDB"/>
    <w:rsid w:val="00B22663"/>
    <w:rsid w:val="00B30BC9"/>
    <w:rsid w:val="00B31231"/>
    <w:rsid w:val="00B35C04"/>
    <w:rsid w:val="00B36C82"/>
    <w:rsid w:val="00B62F3B"/>
    <w:rsid w:val="00B7480F"/>
    <w:rsid w:val="00B761B3"/>
    <w:rsid w:val="00B805E1"/>
    <w:rsid w:val="00BA0894"/>
    <w:rsid w:val="00BB130C"/>
    <w:rsid w:val="00BB18BF"/>
    <w:rsid w:val="00BC268C"/>
    <w:rsid w:val="00BC64E3"/>
    <w:rsid w:val="00BD1213"/>
    <w:rsid w:val="00BD7BD5"/>
    <w:rsid w:val="00BE38DB"/>
    <w:rsid w:val="00BE3FFA"/>
    <w:rsid w:val="00BE686B"/>
    <w:rsid w:val="00BF06F7"/>
    <w:rsid w:val="00C07CD3"/>
    <w:rsid w:val="00C10A97"/>
    <w:rsid w:val="00C17581"/>
    <w:rsid w:val="00C32C8F"/>
    <w:rsid w:val="00C44BDF"/>
    <w:rsid w:val="00C45D9B"/>
    <w:rsid w:val="00C7352A"/>
    <w:rsid w:val="00C7383A"/>
    <w:rsid w:val="00C82BFE"/>
    <w:rsid w:val="00CA31E4"/>
    <w:rsid w:val="00CA7845"/>
    <w:rsid w:val="00CB2839"/>
    <w:rsid w:val="00CB3300"/>
    <w:rsid w:val="00CC0925"/>
    <w:rsid w:val="00CD7ED7"/>
    <w:rsid w:val="00CF2B8C"/>
    <w:rsid w:val="00CF6712"/>
    <w:rsid w:val="00CF78C7"/>
    <w:rsid w:val="00D075D3"/>
    <w:rsid w:val="00D1356D"/>
    <w:rsid w:val="00D14BA8"/>
    <w:rsid w:val="00D17A97"/>
    <w:rsid w:val="00D249CF"/>
    <w:rsid w:val="00D4337B"/>
    <w:rsid w:val="00D448ED"/>
    <w:rsid w:val="00D570D3"/>
    <w:rsid w:val="00D63430"/>
    <w:rsid w:val="00D81EA2"/>
    <w:rsid w:val="00D837CC"/>
    <w:rsid w:val="00DA07CE"/>
    <w:rsid w:val="00DB10B2"/>
    <w:rsid w:val="00DC3834"/>
    <w:rsid w:val="00DC3B91"/>
    <w:rsid w:val="00DC3E30"/>
    <w:rsid w:val="00DD5C1B"/>
    <w:rsid w:val="00DD63EF"/>
    <w:rsid w:val="00DE25A0"/>
    <w:rsid w:val="00DE5D7E"/>
    <w:rsid w:val="00DE6C0B"/>
    <w:rsid w:val="00DF15DB"/>
    <w:rsid w:val="00E02BAE"/>
    <w:rsid w:val="00E22573"/>
    <w:rsid w:val="00E30116"/>
    <w:rsid w:val="00E31F00"/>
    <w:rsid w:val="00E3398D"/>
    <w:rsid w:val="00E37725"/>
    <w:rsid w:val="00E40C7E"/>
    <w:rsid w:val="00E45135"/>
    <w:rsid w:val="00E45634"/>
    <w:rsid w:val="00E47B1D"/>
    <w:rsid w:val="00E5492F"/>
    <w:rsid w:val="00E5493A"/>
    <w:rsid w:val="00E60BC6"/>
    <w:rsid w:val="00E627BF"/>
    <w:rsid w:val="00E63408"/>
    <w:rsid w:val="00E70DF3"/>
    <w:rsid w:val="00E83272"/>
    <w:rsid w:val="00E909AC"/>
    <w:rsid w:val="00EA0B38"/>
    <w:rsid w:val="00EA1A28"/>
    <w:rsid w:val="00EC05EF"/>
    <w:rsid w:val="00ED54A8"/>
    <w:rsid w:val="00EF3E8C"/>
    <w:rsid w:val="00F04B83"/>
    <w:rsid w:val="00F13CA7"/>
    <w:rsid w:val="00F14576"/>
    <w:rsid w:val="00F166A5"/>
    <w:rsid w:val="00F52EB6"/>
    <w:rsid w:val="00F56BBD"/>
    <w:rsid w:val="00F60EB5"/>
    <w:rsid w:val="00F72E71"/>
    <w:rsid w:val="00F81AB3"/>
    <w:rsid w:val="00FA2067"/>
    <w:rsid w:val="00FA6E4F"/>
    <w:rsid w:val="00FD27DB"/>
    <w:rsid w:val="00F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D9E07"/>
  <w15:docId w15:val="{EDB1E420-1B6E-4397-86A0-1EF8B5CD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40CD"/>
    <w:pPr>
      <w:ind w:left="85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rsid w:val="003440CD"/>
    <w:pPr>
      <w:keepNext/>
      <w:numPr>
        <w:numId w:val="20"/>
      </w:numPr>
      <w:tabs>
        <w:tab w:val="left" w:pos="3420"/>
        <w:tab w:val="right" w:pos="8064"/>
      </w:tabs>
      <w:spacing w:before="240" w:line="360" w:lineRule="auto"/>
      <w:outlineLvl w:val="0"/>
    </w:pPr>
    <w:rPr>
      <w:b/>
      <w:caps/>
      <w:lang w:val="fr-CA"/>
    </w:rPr>
  </w:style>
  <w:style w:type="paragraph" w:styleId="Heading2">
    <w:name w:val="heading 2"/>
    <w:basedOn w:val="Normal"/>
    <w:next w:val="Normal"/>
    <w:qFormat/>
    <w:rsid w:val="003440CD"/>
    <w:pPr>
      <w:keepNext/>
      <w:numPr>
        <w:ilvl w:val="1"/>
        <w:numId w:val="20"/>
      </w:numPr>
      <w:tabs>
        <w:tab w:val="left" w:pos="3420"/>
        <w:tab w:val="right" w:pos="8064"/>
      </w:tabs>
      <w:spacing w:before="240" w:line="360" w:lineRule="auto"/>
      <w:outlineLvl w:val="1"/>
    </w:pPr>
    <w:rPr>
      <w:sz w:val="22"/>
      <w:lang w:val="fr-CA"/>
    </w:rPr>
  </w:style>
  <w:style w:type="paragraph" w:styleId="Heading3">
    <w:name w:val="heading 3"/>
    <w:basedOn w:val="Normal"/>
    <w:next w:val="Normal"/>
    <w:qFormat/>
    <w:rsid w:val="003440CD"/>
    <w:pPr>
      <w:keepNext/>
      <w:widowControl w:val="0"/>
      <w:numPr>
        <w:ilvl w:val="2"/>
        <w:numId w:val="20"/>
      </w:numPr>
      <w:spacing w:after="60"/>
      <w:outlineLvl w:val="2"/>
    </w:pPr>
    <w:rPr>
      <w:b/>
      <w:i/>
      <w:color w:val="008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qFormat/>
    <w:rsid w:val="003440CD"/>
    <w:pPr>
      <w:keepNext/>
      <w:numPr>
        <w:ilvl w:val="3"/>
        <w:numId w:val="20"/>
      </w:numPr>
      <w:outlineLvl w:val="3"/>
    </w:pPr>
    <w:rPr>
      <w:b/>
    </w:rPr>
  </w:style>
  <w:style w:type="paragraph" w:styleId="Heading8">
    <w:name w:val="heading 8"/>
    <w:basedOn w:val="Normal"/>
    <w:next w:val="Normal"/>
    <w:qFormat/>
    <w:rsid w:val="003440CD"/>
    <w:pPr>
      <w:keepNext/>
      <w:numPr>
        <w:ilvl w:val="7"/>
        <w:numId w:val="20"/>
      </w:numPr>
      <w:spacing w:after="60"/>
      <w:outlineLvl w:val="7"/>
    </w:pPr>
    <w:rPr>
      <w:rFonts w:ascii="Times New Roman" w:hAnsi="Times New Roman"/>
      <w:b/>
      <w:color w:val="00808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3440CD"/>
    <w:pPr>
      <w:tabs>
        <w:tab w:val="right" w:leader="dot" w:pos="7920"/>
      </w:tabs>
      <w:ind w:left="284"/>
    </w:pPr>
    <w:rPr>
      <w:i/>
      <w:smallCaps/>
      <w:noProof/>
    </w:rPr>
  </w:style>
  <w:style w:type="paragraph" w:styleId="TOC3">
    <w:name w:val="toc 3"/>
    <w:basedOn w:val="Normal"/>
    <w:next w:val="Normal"/>
    <w:autoRedefine/>
    <w:semiHidden/>
    <w:rsid w:val="003440CD"/>
    <w:pPr>
      <w:tabs>
        <w:tab w:val="right" w:leader="dot" w:pos="7920"/>
      </w:tabs>
      <w:ind w:left="567"/>
    </w:pPr>
    <w:rPr>
      <w:i/>
      <w:noProof/>
    </w:rPr>
  </w:style>
  <w:style w:type="character" w:styleId="PageNumber">
    <w:name w:val="page number"/>
    <w:basedOn w:val="DefaultParagraphFont"/>
    <w:rsid w:val="003440CD"/>
    <w:rPr>
      <w:rFonts w:ascii="Arial" w:hAnsi="Arial"/>
      <w:sz w:val="20"/>
    </w:rPr>
  </w:style>
  <w:style w:type="paragraph" w:styleId="Header">
    <w:name w:val="header"/>
    <w:basedOn w:val="Normal"/>
    <w:rsid w:val="003440CD"/>
    <w:pPr>
      <w:suppressAutoHyphens/>
      <w:ind w:right="389"/>
      <w:jc w:val="right"/>
    </w:pPr>
  </w:style>
  <w:style w:type="paragraph" w:styleId="TOC1">
    <w:name w:val="toc 1"/>
    <w:basedOn w:val="Normal"/>
    <w:next w:val="Normal"/>
    <w:autoRedefine/>
    <w:semiHidden/>
    <w:rsid w:val="003440CD"/>
    <w:pPr>
      <w:spacing w:before="120" w:after="120"/>
    </w:pPr>
    <w:rPr>
      <w:b/>
      <w:smallCaps/>
      <w:color w:val="008080"/>
    </w:rPr>
  </w:style>
  <w:style w:type="paragraph" w:customStyle="1" w:styleId="FSSectionHeading">
    <w:name w:val="FS Section Heading"/>
    <w:basedOn w:val="Normal"/>
    <w:rsid w:val="003440CD"/>
    <w:pPr>
      <w:spacing w:after="240" w:line="360" w:lineRule="auto"/>
    </w:pPr>
    <w:rPr>
      <w:rFonts w:ascii="Times New Roman" w:hAnsi="Times New Roman"/>
      <w:b/>
      <w:caps/>
      <w:color w:val="00808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MCBigHeaderStyle">
    <w:name w:val="BMC Big Header Style"/>
    <w:basedOn w:val="Normal"/>
    <w:autoRedefine/>
    <w:rsid w:val="003440CD"/>
    <w:rPr>
      <w:rFonts w:ascii="Times New Roman" w:hAnsi="Times New Roman"/>
      <w:b/>
      <w:smallCaps/>
      <w:color w:val="00808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MCSmallHeaderStyle">
    <w:name w:val="BMC Small Header Style"/>
    <w:basedOn w:val="Normal"/>
    <w:autoRedefine/>
    <w:rsid w:val="003440CD"/>
    <w:rPr>
      <w:rFonts w:ascii="Times New Roman" w:hAnsi="Times New Roman"/>
      <w:b/>
      <w:smallCaps/>
      <w:color w:val="008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DefaultParagraphFont"/>
    <w:rsid w:val="003440CD"/>
    <w:rPr>
      <w:color w:val="000000"/>
      <w:u w:val="single"/>
    </w:rPr>
  </w:style>
  <w:style w:type="paragraph" w:customStyle="1" w:styleId="BMCTitlePageHeaders">
    <w:name w:val="BMC Title Page Headers"/>
    <w:rsid w:val="003440CD"/>
    <w:pPr>
      <w:spacing w:line="480" w:lineRule="auto"/>
    </w:pPr>
    <w:rPr>
      <w:b/>
      <w:noProof/>
      <w:color w:val="008080"/>
      <w:sz w:val="22"/>
    </w:rPr>
  </w:style>
  <w:style w:type="paragraph" w:customStyle="1" w:styleId="BMCTOCHeading">
    <w:name w:val="BMC TOC Heading"/>
    <w:basedOn w:val="Normal"/>
    <w:rsid w:val="003440CD"/>
    <w:pPr>
      <w:jc w:val="center"/>
    </w:pPr>
    <w:rPr>
      <w:b/>
      <w:caps/>
      <w:color w:val="00808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MCFigureHeading">
    <w:name w:val="BMC Figure Heading"/>
    <w:basedOn w:val="Normal"/>
    <w:rsid w:val="003440CD"/>
    <w:pPr>
      <w:spacing w:before="60" w:after="60"/>
    </w:pPr>
    <w:rPr>
      <w:b/>
      <w:i/>
      <w:smallCaps/>
      <w:color w:val="008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MCTableHeading">
    <w:name w:val="BMC Table Heading"/>
    <w:basedOn w:val="Normal"/>
    <w:rsid w:val="003440CD"/>
    <w:pPr>
      <w:spacing w:before="60" w:after="60"/>
    </w:pPr>
    <w:rPr>
      <w:b/>
      <w:i/>
      <w:smallCaps/>
      <w:color w:val="008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autoRedefine/>
    <w:rsid w:val="003440CD"/>
    <w:rPr>
      <w:b/>
      <w:i/>
      <w:noProof/>
      <w:color w:val="00808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">
    <w:name w:val="Body Text"/>
    <w:basedOn w:val="Normal"/>
    <w:rsid w:val="003440CD"/>
    <w:pPr>
      <w:spacing w:after="240" w:line="240" w:lineRule="atLeast"/>
      <w:ind w:left="0" w:firstLine="360"/>
      <w:jc w:val="both"/>
    </w:pPr>
    <w:rPr>
      <w:rFonts w:ascii="Garamond" w:hAnsi="Garamond"/>
      <w:snapToGrid/>
      <w:kern w:val="18"/>
    </w:rPr>
  </w:style>
  <w:style w:type="paragraph" w:styleId="Footer">
    <w:name w:val="footer"/>
    <w:basedOn w:val="Normal"/>
    <w:link w:val="FooterChar"/>
    <w:uiPriority w:val="99"/>
    <w:rsid w:val="003440CD"/>
    <w:pPr>
      <w:keepLines/>
      <w:tabs>
        <w:tab w:val="center" w:pos="4320"/>
        <w:tab w:val="right" w:pos="8640"/>
      </w:tabs>
      <w:spacing w:before="600" w:line="240" w:lineRule="atLeast"/>
      <w:ind w:left="0" w:right="-240"/>
      <w:jc w:val="right"/>
    </w:pPr>
    <w:rPr>
      <w:rFonts w:ascii="Garamond" w:hAnsi="Garamond"/>
      <w:snapToGrid/>
      <w:kern w:val="18"/>
    </w:rPr>
  </w:style>
  <w:style w:type="paragraph" w:styleId="BalloonText">
    <w:name w:val="Balloon Text"/>
    <w:basedOn w:val="Normal"/>
    <w:semiHidden/>
    <w:rsid w:val="00905C0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2F16F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85013"/>
    <w:rPr>
      <w:rFonts w:ascii="Garamond" w:hAnsi="Garamond"/>
      <w:kern w:val="18"/>
    </w:rPr>
  </w:style>
  <w:style w:type="table" w:styleId="TableGrid">
    <w:name w:val="Table Grid"/>
    <w:basedOn w:val="TableNormal"/>
    <w:rsid w:val="004D0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57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23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02A0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f@lbpsb.qc.c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ef@lbpsb.q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f@lbpsb.qc.ca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4EDDE-3F75-4E4A-81BC-C6F822A8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Project Grant 2003-2004</vt:lpstr>
    </vt:vector>
  </TitlesOfParts>
  <Company>biomedcom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Project Grant 2003-2004</dc:title>
  <dc:creator>Biomedcom Consultants Inc.</dc:creator>
  <cp:lastModifiedBy>PEF Mail</cp:lastModifiedBy>
  <cp:revision>2</cp:revision>
  <cp:lastPrinted>2015-03-10T12:09:00Z</cp:lastPrinted>
  <dcterms:created xsi:type="dcterms:W3CDTF">2025-01-22T19:09:00Z</dcterms:created>
  <dcterms:modified xsi:type="dcterms:W3CDTF">2025-01-22T19:09:00Z</dcterms:modified>
</cp:coreProperties>
</file>